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2184" w:rsidRPr="00DE7BF1" w:rsidRDefault="00EC2184" w:rsidP="00EC2184">
      <w:pPr>
        <w:shd w:val="clear" w:color="auto" w:fill="FFFFFF"/>
        <w:spacing w:after="0" w:line="330" w:lineRule="atLeast"/>
        <w:rPr>
          <w:rFonts w:eastAsia="Times New Roman"/>
          <w:color w:val="000000" w:themeColor="text1"/>
        </w:rPr>
      </w:pPr>
      <w:r w:rsidRPr="00A35532">
        <w:rPr>
          <w:rFonts w:eastAsia="Times New Roman"/>
          <w:color w:val="000000" w:themeColor="text1"/>
        </w:rPr>
        <w:br/>
      </w:r>
      <w:r w:rsidRPr="00DE7BF1">
        <w:rPr>
          <w:rFonts w:eastAsia="Times New Roman"/>
          <w:noProof/>
          <w:color w:val="000000" w:themeColor="text1"/>
        </w:rPr>
        <w:drawing>
          <wp:inline distT="0" distB="0" distL="0" distR="0">
            <wp:extent cx="5334000" cy="1304925"/>
            <wp:effectExtent l="0" t="0" r="0" b="9525"/>
            <wp:docPr id="1" name="Picture 1" descr="http://www.ck12.org/flx/show/image/user%3Ack12editor/201302241361743672845265_af4e659215523a517e21dfea94505ebb-201302241361745401859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k12.org/flx/show/image/user%3Ack12editor/201302241361743672845265_af4e659215523a517e21dfea94505ebb-201302241361745401859584.jp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4000" cy="1304925"/>
                    </a:xfrm>
                    <a:prstGeom prst="rect">
                      <a:avLst/>
                    </a:prstGeom>
                    <a:noFill/>
                    <a:ln>
                      <a:noFill/>
                    </a:ln>
                  </pic:spPr>
                </pic:pic>
              </a:graphicData>
            </a:graphic>
          </wp:inline>
        </w:drawing>
      </w:r>
    </w:p>
    <w:p w:rsidR="00EC2184" w:rsidRPr="00DE7BF1" w:rsidRDefault="00EC2184" w:rsidP="00EC2184">
      <w:pPr>
        <w:shd w:val="clear" w:color="auto" w:fill="FFFFFF"/>
        <w:spacing w:after="0" w:line="330" w:lineRule="atLeast"/>
        <w:rPr>
          <w:rFonts w:eastAsia="Times New Roman"/>
          <w:color w:val="000000" w:themeColor="text1"/>
        </w:rPr>
      </w:pPr>
      <w:r w:rsidRPr="00DE7BF1">
        <w:rPr>
          <w:rFonts w:eastAsia="Times New Roman"/>
          <w:b/>
          <w:bCs/>
          <w:color w:val="000000" w:themeColor="text1"/>
        </w:rPr>
        <w:t>Have you seen igneous rocks in the field?</w:t>
      </w:r>
    </w:p>
    <w:p w:rsidR="00EC2184" w:rsidRPr="00DE7BF1" w:rsidRDefault="00EC2184" w:rsidP="00EC2184">
      <w:pPr>
        <w:shd w:val="clear" w:color="auto" w:fill="FFFFFF"/>
        <w:spacing w:before="150" w:after="0" w:line="330" w:lineRule="atLeast"/>
        <w:rPr>
          <w:rFonts w:eastAsia="Times New Roman"/>
          <w:color w:val="000000" w:themeColor="text1"/>
        </w:rPr>
      </w:pPr>
      <w:r w:rsidRPr="00DE7BF1">
        <w:rPr>
          <w:rFonts w:eastAsia="Times New Roman"/>
          <w:color w:val="000000" w:themeColor="text1"/>
        </w:rPr>
        <w:t xml:space="preserve">Igneous rocks are everywhere! One of the most common igneous rocks that make up the crust is granite. Many mountain ranges are made of granite. The spectacular features of Yosemite Valley, like Half Dome, are granitic. Volcanoes are made of igneous rocks, such as basalt. Igneous rocks are also found where you can't see them. Oceanic crust is mostly basalt and </w:t>
      </w:r>
      <w:proofErr w:type="spellStart"/>
      <w:r w:rsidRPr="00DE7BF1">
        <w:rPr>
          <w:rFonts w:eastAsia="Times New Roman"/>
          <w:color w:val="000000" w:themeColor="text1"/>
        </w:rPr>
        <w:t>gabbro</w:t>
      </w:r>
      <w:proofErr w:type="spellEnd"/>
      <w:r w:rsidRPr="00DE7BF1">
        <w:rPr>
          <w:rFonts w:eastAsia="Times New Roman"/>
          <w:color w:val="000000" w:themeColor="text1"/>
        </w:rPr>
        <w:t xml:space="preserve">. The mantle is </w:t>
      </w:r>
      <w:proofErr w:type="spellStart"/>
      <w:r w:rsidRPr="00DE7BF1">
        <w:rPr>
          <w:rFonts w:eastAsia="Times New Roman"/>
          <w:color w:val="000000" w:themeColor="text1"/>
        </w:rPr>
        <w:t>peridotite</w:t>
      </w:r>
      <w:proofErr w:type="spellEnd"/>
      <w:r w:rsidRPr="00DE7BF1">
        <w:rPr>
          <w:rFonts w:eastAsia="Times New Roman"/>
          <w:color w:val="000000" w:themeColor="text1"/>
        </w:rPr>
        <w:t>.</w:t>
      </w:r>
    </w:p>
    <w:p w:rsidR="00EC2184" w:rsidRPr="00DE7BF1" w:rsidRDefault="00EC2184" w:rsidP="00EC2184">
      <w:pPr>
        <w:pBdr>
          <w:top w:val="single" w:sz="6" w:space="11" w:color="E6E6E6"/>
        </w:pBdr>
        <w:shd w:val="clear" w:color="auto" w:fill="FFFFFF"/>
        <w:spacing w:before="480" w:after="96" w:line="288" w:lineRule="atLeast"/>
        <w:outlineLvl w:val="2"/>
        <w:rPr>
          <w:rFonts w:eastAsia="Times New Roman"/>
          <w:b/>
          <w:bCs/>
          <w:color w:val="000000" w:themeColor="text1"/>
          <w:sz w:val="30"/>
          <w:szCs w:val="30"/>
        </w:rPr>
      </w:pPr>
      <w:r w:rsidRPr="00DE7BF1">
        <w:rPr>
          <w:rFonts w:eastAsia="Times New Roman"/>
          <w:b/>
          <w:bCs/>
          <w:color w:val="000000" w:themeColor="text1"/>
          <w:sz w:val="30"/>
          <w:szCs w:val="30"/>
        </w:rPr>
        <w:t>Igneous Rocks</w:t>
      </w:r>
    </w:p>
    <w:p w:rsidR="00EC2184" w:rsidRPr="00DE7BF1" w:rsidRDefault="00EC2184" w:rsidP="00EC2184">
      <w:pPr>
        <w:shd w:val="clear" w:color="auto" w:fill="FFFFFF"/>
        <w:spacing w:after="0" w:line="330" w:lineRule="atLeast"/>
        <w:rPr>
          <w:rFonts w:eastAsia="Times New Roman"/>
          <w:color w:val="000000" w:themeColor="text1"/>
        </w:rPr>
      </w:pPr>
      <w:r w:rsidRPr="00DE7BF1">
        <w:rPr>
          <w:rFonts w:eastAsia="Times New Roman"/>
          <w:color w:val="000000" w:themeColor="text1"/>
        </w:rPr>
        <w:t>Igneous rocks form when </w:t>
      </w:r>
      <w:r w:rsidRPr="00DE7BF1">
        <w:rPr>
          <w:rFonts w:eastAsia="Times New Roman"/>
          <w:b/>
          <w:bCs/>
          <w:color w:val="000000" w:themeColor="text1"/>
        </w:rPr>
        <w:t>magma</w:t>
      </w:r>
      <w:r w:rsidRPr="00DE7BF1">
        <w:rPr>
          <w:rFonts w:eastAsia="Times New Roman"/>
          <w:color w:val="000000" w:themeColor="text1"/>
        </w:rPr>
        <w:t> cools and forms crystals. Magma is melted rock. What an igneous rock looks like is determined by two things. One is the composition of the magma. The other is how fast the magma cools. The rate of cooling determines the texture of the rock.</w:t>
      </w:r>
    </w:p>
    <w:p w:rsidR="00EC2184" w:rsidRPr="00DE7BF1" w:rsidRDefault="00EC2184" w:rsidP="00EC2184">
      <w:pPr>
        <w:shd w:val="clear" w:color="auto" w:fill="FFFFFF"/>
        <w:spacing w:after="0" w:line="330" w:lineRule="atLeast"/>
        <w:rPr>
          <w:rFonts w:eastAsia="Times New Roman"/>
          <w:color w:val="000000" w:themeColor="text1"/>
        </w:rPr>
      </w:pPr>
    </w:p>
    <w:p w:rsidR="00EC2184" w:rsidRPr="00DE7BF1" w:rsidRDefault="00EC2184" w:rsidP="00EC2184">
      <w:pPr>
        <w:shd w:val="clear" w:color="auto" w:fill="FFFFFF"/>
        <w:spacing w:after="0" w:line="330" w:lineRule="atLeast"/>
        <w:rPr>
          <w:rFonts w:eastAsia="Times New Roman"/>
          <w:color w:val="000000" w:themeColor="text1"/>
        </w:rPr>
      </w:pPr>
      <w:r w:rsidRPr="00DE7BF1">
        <w:rPr>
          <w:rFonts w:eastAsia="Times New Roman"/>
          <w:noProof/>
          <w:color w:val="000000" w:themeColor="text1"/>
        </w:rPr>
        <w:drawing>
          <wp:anchor distT="0" distB="0" distL="114300" distR="114300" simplePos="0" relativeHeight="251661312" behindDoc="0" locked="0" layoutInCell="1" allowOverlap="1">
            <wp:simplePos x="0" y="0"/>
            <wp:positionH relativeFrom="column">
              <wp:posOffset>-209550</wp:posOffset>
            </wp:positionH>
            <wp:positionV relativeFrom="paragraph">
              <wp:posOffset>9525</wp:posOffset>
            </wp:positionV>
            <wp:extent cx="3619500" cy="1675765"/>
            <wp:effectExtent l="0" t="0" r="0" b="635"/>
            <wp:wrapSquare wrapText="bothSides"/>
            <wp:docPr id="4" name="Picture 4" descr="http://www.ck12.org/flx/show/image/user%3Ack12editor/201302011359760300936384_daa2727c190940ce0561ec7989b09b12-20130201135976152047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k12.org/flx/show/image/user%3Ack12editor/201302011359760300936384_daa2727c190940ce0561ec7989b09b12-201302011359761520470002.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9500" cy="1675765"/>
                    </a:xfrm>
                    <a:prstGeom prst="rect">
                      <a:avLst/>
                    </a:prstGeom>
                    <a:noFill/>
                    <a:ln>
                      <a:noFill/>
                    </a:ln>
                  </pic:spPr>
                </pic:pic>
              </a:graphicData>
            </a:graphic>
          </wp:anchor>
        </w:drawing>
      </w:r>
      <w:r w:rsidRPr="00DE7BF1">
        <w:rPr>
          <w:rFonts w:eastAsia="Times New Roman"/>
          <w:b/>
          <w:bCs/>
          <w:color w:val="000000" w:themeColor="text1"/>
        </w:rPr>
        <w:t>How can igneous rock be so black and shiny?</w:t>
      </w:r>
    </w:p>
    <w:p w:rsidR="00EC2184" w:rsidRPr="00DE7BF1" w:rsidRDefault="00EC2184" w:rsidP="00EC2184">
      <w:pPr>
        <w:shd w:val="clear" w:color="auto" w:fill="FFFFFF"/>
        <w:spacing w:before="150" w:after="0" w:line="330" w:lineRule="atLeast"/>
        <w:rPr>
          <w:rFonts w:eastAsia="Times New Roman"/>
          <w:color w:val="000000" w:themeColor="text1"/>
        </w:rPr>
      </w:pPr>
      <w:r w:rsidRPr="00DE7BF1">
        <w:rPr>
          <w:rFonts w:eastAsia="Times New Roman"/>
          <w:color w:val="000000" w:themeColor="text1"/>
        </w:rPr>
        <w:t>This rock is lava that rapidly cooled on Kilauea volcano in Hawaii Volcanoes National Park on the Big Island of Hawaii. The lava cooled so fast that crystals had little time to form. How does this rock compare with the granite further down this lesson?</w:t>
      </w:r>
    </w:p>
    <w:p w:rsidR="00EC2184" w:rsidRPr="00DE7BF1" w:rsidRDefault="00EC2184" w:rsidP="00EC2184">
      <w:pPr>
        <w:shd w:val="clear" w:color="auto" w:fill="FFFFFF"/>
        <w:spacing w:before="150" w:after="0" w:line="330" w:lineRule="atLeast"/>
        <w:rPr>
          <w:rFonts w:eastAsia="Times New Roman"/>
          <w:color w:val="000000" w:themeColor="text1"/>
        </w:rPr>
      </w:pPr>
      <w:r w:rsidRPr="00DE7BF1">
        <w:rPr>
          <w:rFonts w:eastAsia="Times New Roman"/>
          <w:b/>
          <w:bCs/>
          <w:color w:val="000000" w:themeColor="text1"/>
          <w:sz w:val="30"/>
          <w:szCs w:val="30"/>
        </w:rPr>
        <w:t>Intrusive and Extrusive Igneous Rocks</w:t>
      </w:r>
    </w:p>
    <w:p w:rsidR="00EC2184" w:rsidRPr="00DE7BF1" w:rsidRDefault="00EC2184" w:rsidP="00EC2184">
      <w:pPr>
        <w:shd w:val="clear" w:color="auto" w:fill="FFFFFF"/>
        <w:spacing w:before="150" w:after="0" w:line="330" w:lineRule="atLeast"/>
        <w:rPr>
          <w:rFonts w:eastAsia="Times New Roman"/>
          <w:color w:val="000000" w:themeColor="text1"/>
        </w:rPr>
      </w:pPr>
      <w:r w:rsidRPr="00DE7BF1">
        <w:rPr>
          <w:rFonts w:eastAsia="Times New Roman"/>
          <w:color w:val="000000" w:themeColor="text1"/>
        </w:rPr>
        <w:t>The rate at which magma cools determines whether an igneous rock is intrusive or extrusive. The cooling rate is reflected in the rock's texture.</w:t>
      </w:r>
    </w:p>
    <w:p w:rsidR="00EC2184" w:rsidRPr="00DE7BF1" w:rsidRDefault="00EC2184" w:rsidP="00EC2184">
      <w:pPr>
        <w:shd w:val="clear" w:color="auto" w:fill="FFFFFF"/>
        <w:spacing w:before="480" w:after="96" w:line="288" w:lineRule="atLeast"/>
        <w:outlineLvl w:val="3"/>
        <w:rPr>
          <w:rFonts w:eastAsia="Times New Roman"/>
          <w:b/>
          <w:bCs/>
          <w:caps/>
          <w:color w:val="000000" w:themeColor="text1"/>
        </w:rPr>
      </w:pPr>
      <w:r w:rsidRPr="00DE7BF1">
        <w:rPr>
          <w:rFonts w:eastAsia="Times New Roman"/>
          <w:b/>
          <w:bCs/>
          <w:caps/>
          <w:color w:val="000000" w:themeColor="text1"/>
        </w:rPr>
        <w:t>INTRUSIVE IGNEOUS ROCKS</w:t>
      </w:r>
    </w:p>
    <w:p w:rsidR="00EC2184" w:rsidRPr="00DE7BF1" w:rsidRDefault="00EC2184" w:rsidP="00EC2184">
      <w:pPr>
        <w:shd w:val="clear" w:color="auto" w:fill="FFFFFF"/>
        <w:spacing w:after="0" w:line="330" w:lineRule="atLeast"/>
        <w:rPr>
          <w:rFonts w:eastAsia="Times New Roman"/>
          <w:color w:val="000000" w:themeColor="text1"/>
        </w:rPr>
      </w:pPr>
      <w:r w:rsidRPr="00DE7BF1">
        <w:rPr>
          <w:rFonts w:eastAsia="Times New Roman"/>
          <w:color w:val="000000" w:themeColor="text1"/>
        </w:rPr>
        <w:t>Igneous rocks are called </w:t>
      </w:r>
      <w:r w:rsidRPr="00DE7BF1">
        <w:rPr>
          <w:rFonts w:eastAsia="Times New Roman"/>
          <w:b/>
          <w:bCs/>
          <w:color w:val="000000" w:themeColor="text1"/>
        </w:rPr>
        <w:t>intrusive</w:t>
      </w:r>
      <w:r w:rsidRPr="00DE7BF1">
        <w:rPr>
          <w:rFonts w:eastAsia="Times New Roman"/>
          <w:color w:val="000000" w:themeColor="text1"/>
        </w:rPr>
        <w:t xml:space="preserve"> when they cool and solidify beneath the surface. Intrusive rocks form </w:t>
      </w:r>
      <w:proofErr w:type="spellStart"/>
      <w:r w:rsidRPr="00DE7BF1">
        <w:rPr>
          <w:rFonts w:eastAsia="Times New Roman"/>
          <w:color w:val="000000" w:themeColor="text1"/>
        </w:rPr>
        <w:t>plutons</w:t>
      </w:r>
      <w:proofErr w:type="spellEnd"/>
      <w:r w:rsidRPr="00DE7BF1">
        <w:rPr>
          <w:rFonts w:eastAsia="Times New Roman"/>
          <w:color w:val="000000" w:themeColor="text1"/>
        </w:rPr>
        <w:t xml:space="preserve"> and so are also called plutonic. A </w:t>
      </w:r>
      <w:proofErr w:type="spellStart"/>
      <w:r w:rsidRPr="00DE7BF1">
        <w:rPr>
          <w:rFonts w:eastAsia="Times New Roman"/>
          <w:b/>
          <w:bCs/>
          <w:color w:val="000000" w:themeColor="text1"/>
        </w:rPr>
        <w:t>pluton</w:t>
      </w:r>
      <w:proofErr w:type="spellEnd"/>
      <w:r w:rsidRPr="00DE7BF1">
        <w:rPr>
          <w:rFonts w:eastAsia="Times New Roman"/>
          <w:b/>
          <w:bCs/>
          <w:color w:val="000000" w:themeColor="text1"/>
        </w:rPr>
        <w:t xml:space="preserve"> </w:t>
      </w:r>
      <w:r w:rsidRPr="00DE7BF1">
        <w:rPr>
          <w:rFonts w:eastAsia="Times New Roman"/>
          <w:color w:val="000000" w:themeColor="text1"/>
        </w:rPr>
        <w:t>is an igneous intrusive rock body that has cooled in the crust. When magma cools within the Earth, the cooling proceeds slowly. Slow cooling allows time for large crystals to form, so intrusive igneous rocks have visible crystals. Granite is the most common intrusive igneous rock (see </w:t>
      </w:r>
      <w:r w:rsidRPr="00DE7BF1">
        <w:rPr>
          <w:rFonts w:eastAsia="Times New Roman"/>
          <w:b/>
          <w:bCs/>
          <w:color w:val="000000" w:themeColor="text1"/>
        </w:rPr>
        <w:t>Figure</w:t>
      </w:r>
      <w:r w:rsidRPr="00DE7BF1">
        <w:rPr>
          <w:rFonts w:eastAsia="Times New Roman"/>
          <w:color w:val="000000" w:themeColor="text1"/>
        </w:rPr>
        <w:t> </w:t>
      </w:r>
      <w:hyperlink r:id="rId7" w:anchor="x-ck12-SFMtRVMtUmV2LTA0LWdyYW5pdGU." w:history="1">
        <w:r w:rsidRPr="00DE7BF1">
          <w:rPr>
            <w:rFonts w:eastAsia="Times New Roman"/>
            <w:color w:val="000000" w:themeColor="text1"/>
            <w:u w:val="single"/>
          </w:rPr>
          <w:t>below</w:t>
        </w:r>
      </w:hyperlink>
      <w:r w:rsidRPr="00DE7BF1">
        <w:rPr>
          <w:rFonts w:eastAsia="Times New Roman"/>
          <w:color w:val="000000" w:themeColor="text1"/>
        </w:rPr>
        <w:t> for an example).</w:t>
      </w:r>
    </w:p>
    <w:p w:rsidR="00EC2184" w:rsidRPr="00DE7BF1" w:rsidRDefault="00EC2184" w:rsidP="00EC2184">
      <w:pPr>
        <w:shd w:val="clear" w:color="auto" w:fill="FFFFFF"/>
        <w:spacing w:after="0" w:line="330" w:lineRule="atLeast"/>
        <w:rPr>
          <w:rFonts w:eastAsia="Times New Roman"/>
          <w:color w:val="000000" w:themeColor="text1"/>
        </w:rPr>
      </w:pPr>
    </w:p>
    <w:p w:rsidR="00EC2184" w:rsidRPr="00DE7BF1" w:rsidRDefault="00EC2184" w:rsidP="00EC2184">
      <w:pPr>
        <w:pBdr>
          <w:top w:val="single" w:sz="6" w:space="0" w:color="CCCCCC"/>
          <w:bottom w:val="single" w:sz="6" w:space="0" w:color="CCCCCC"/>
        </w:pBdr>
        <w:shd w:val="clear" w:color="auto" w:fill="FFFFFF"/>
        <w:spacing w:before="150" w:after="150" w:line="330" w:lineRule="atLeast"/>
        <w:rPr>
          <w:rFonts w:eastAsia="Times New Roman"/>
          <w:color w:val="000000" w:themeColor="text1"/>
          <w:sz w:val="18"/>
          <w:szCs w:val="18"/>
        </w:rPr>
      </w:pPr>
      <w:r w:rsidRPr="00DE7BF1">
        <w:rPr>
          <w:rFonts w:eastAsia="Times New Roman"/>
          <w:noProof/>
          <w:color w:val="000000" w:themeColor="text1"/>
        </w:rPr>
        <w:lastRenderedPageBreak/>
        <w:drawing>
          <wp:anchor distT="0" distB="0" distL="114300" distR="114300" simplePos="0" relativeHeight="251662336" behindDoc="0" locked="0" layoutInCell="1" allowOverlap="1">
            <wp:simplePos x="0" y="0"/>
            <wp:positionH relativeFrom="column">
              <wp:posOffset>-257810</wp:posOffset>
            </wp:positionH>
            <wp:positionV relativeFrom="paragraph">
              <wp:posOffset>293370</wp:posOffset>
            </wp:positionV>
            <wp:extent cx="2085340" cy="1476375"/>
            <wp:effectExtent l="0" t="0" r="0" b="9525"/>
            <wp:wrapSquare wrapText="bothSides"/>
            <wp:docPr id="5" name="x-ck12-SFMtRVMtUmV2LTA0LWdyYW5pdGU." descr="Close up of gran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SFMtRVMtUmV2LTA0LWdyYW5pdGU." descr="Close up of granite"/>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5340" cy="1476375"/>
                    </a:xfrm>
                    <a:prstGeom prst="rect">
                      <a:avLst/>
                    </a:prstGeom>
                    <a:noFill/>
                    <a:ln>
                      <a:noFill/>
                    </a:ln>
                  </pic:spPr>
                </pic:pic>
              </a:graphicData>
            </a:graphic>
          </wp:anchor>
        </w:drawing>
      </w:r>
      <w:r w:rsidRPr="00DE7BF1">
        <w:rPr>
          <w:rFonts w:eastAsia="Times New Roman"/>
          <w:color w:val="000000" w:themeColor="text1"/>
          <w:sz w:val="18"/>
          <w:szCs w:val="18"/>
        </w:rPr>
        <w:t xml:space="preserve">Granite is made of four minerals, all visible to the naked eye: feldspar (white), quartz (translucent), hornblende (black), and </w:t>
      </w:r>
      <w:proofErr w:type="spellStart"/>
      <w:r w:rsidRPr="00DE7BF1">
        <w:rPr>
          <w:rFonts w:eastAsia="Times New Roman"/>
          <w:color w:val="000000" w:themeColor="text1"/>
          <w:sz w:val="18"/>
          <w:szCs w:val="18"/>
        </w:rPr>
        <w:t>biotite</w:t>
      </w:r>
      <w:proofErr w:type="spellEnd"/>
      <w:r w:rsidRPr="00DE7BF1">
        <w:rPr>
          <w:rFonts w:eastAsia="Times New Roman"/>
          <w:color w:val="000000" w:themeColor="text1"/>
          <w:sz w:val="18"/>
          <w:szCs w:val="18"/>
        </w:rPr>
        <w:t xml:space="preserve"> (black, platy).</w:t>
      </w:r>
    </w:p>
    <w:p w:rsidR="00EC2184" w:rsidRPr="00DE7BF1" w:rsidRDefault="00EC2184" w:rsidP="00EC2184">
      <w:pPr>
        <w:shd w:val="clear" w:color="auto" w:fill="FFFFFF"/>
        <w:spacing w:after="0" w:line="330" w:lineRule="atLeast"/>
        <w:rPr>
          <w:rFonts w:eastAsia="Times New Roman"/>
          <w:color w:val="000000" w:themeColor="text1"/>
        </w:rPr>
      </w:pPr>
      <w:r w:rsidRPr="00DE7BF1">
        <w:rPr>
          <w:rFonts w:eastAsia="Times New Roman"/>
          <w:color w:val="000000" w:themeColor="text1"/>
        </w:rPr>
        <w:t>Igneous rocks make up most of the rocks on Earth. Most igneous rocks are buried below the surface and covered with sedimentary rock, or are buried beneath the ocean water. In some places, geological processes have brought igneous rocks to the surface. </w:t>
      </w:r>
      <w:r w:rsidRPr="00DE7BF1">
        <w:rPr>
          <w:rFonts w:eastAsia="Times New Roman"/>
          <w:b/>
          <w:bCs/>
          <w:color w:val="000000" w:themeColor="text1"/>
        </w:rPr>
        <w:t>Figure (left)</w:t>
      </w:r>
      <w:r w:rsidRPr="00DE7BF1">
        <w:rPr>
          <w:rFonts w:eastAsia="Times New Roman"/>
          <w:color w:val="000000" w:themeColor="text1"/>
        </w:rPr>
        <w:t> shows a landscape in California’s Sierra Nevada made of granite that has been raised to create mountains.</w:t>
      </w:r>
    </w:p>
    <w:p w:rsidR="00EC2184" w:rsidRPr="00DE7BF1" w:rsidRDefault="00EC2184" w:rsidP="00EC2184">
      <w:pPr>
        <w:shd w:val="clear" w:color="auto" w:fill="FFFFFF"/>
        <w:spacing w:after="0" w:line="330" w:lineRule="atLeast"/>
        <w:rPr>
          <w:rFonts w:eastAsia="Times New Roman"/>
          <w:color w:val="000000" w:themeColor="text1"/>
        </w:rPr>
      </w:pPr>
      <w:r w:rsidRPr="00DE7BF1">
        <w:rPr>
          <w:rFonts w:eastAsia="Times New Roman"/>
          <w:noProof/>
          <w:color w:val="000000" w:themeColor="text1"/>
        </w:rPr>
        <w:drawing>
          <wp:anchor distT="0" distB="0" distL="114300" distR="114300" simplePos="0" relativeHeight="251663360" behindDoc="0" locked="0" layoutInCell="1" allowOverlap="1">
            <wp:simplePos x="0" y="0"/>
            <wp:positionH relativeFrom="column">
              <wp:posOffset>-347345</wp:posOffset>
            </wp:positionH>
            <wp:positionV relativeFrom="paragraph">
              <wp:posOffset>188595</wp:posOffset>
            </wp:positionV>
            <wp:extent cx="4917440" cy="1352550"/>
            <wp:effectExtent l="0" t="0" r="0" b="0"/>
            <wp:wrapSquare wrapText="bothSides"/>
            <wp:docPr id="6" name="x-ck12-SFMtRVMtMDQtMDItMTItU2llcnJhLU5ldmFkYS1pbnRydXNpdmUtaWduZW91cw.." descr="http://www.ck12.org/flx/show/default/image/user%3Ack12editor/201302011359760300970984_eca8d622d4541ceea31106560ecd4f28-201302011359761521159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SFMtRVMtMDQtMDItMTItU2llcnJhLU5ldmFkYS1pbnRydXNpdmUtaWduZW91cw.." descr="http://www.ck12.org/flx/show/default/image/user%3Ack12editor/201302011359760300970984_eca8d622d4541ceea31106560ecd4f28-201302011359761521159729.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7440" cy="1352550"/>
                    </a:xfrm>
                    <a:prstGeom prst="rect">
                      <a:avLst/>
                    </a:prstGeom>
                    <a:noFill/>
                    <a:ln>
                      <a:noFill/>
                    </a:ln>
                  </pic:spPr>
                </pic:pic>
              </a:graphicData>
            </a:graphic>
          </wp:anchor>
        </w:drawing>
      </w:r>
    </w:p>
    <w:p w:rsidR="00EC2184" w:rsidRPr="00DE7BF1" w:rsidRDefault="00EC2184" w:rsidP="00EC2184">
      <w:pPr>
        <w:pBdr>
          <w:top w:val="single" w:sz="6" w:space="0" w:color="CCCCCC"/>
          <w:bottom w:val="single" w:sz="6" w:space="0" w:color="CCCCCC"/>
        </w:pBdr>
        <w:shd w:val="clear" w:color="auto" w:fill="FFFFFF"/>
        <w:spacing w:before="150" w:after="150" w:line="330" w:lineRule="atLeast"/>
        <w:rPr>
          <w:rFonts w:eastAsia="Times New Roman"/>
          <w:color w:val="000000" w:themeColor="text1"/>
          <w:sz w:val="18"/>
          <w:szCs w:val="18"/>
        </w:rPr>
      </w:pPr>
      <w:r w:rsidRPr="00DE7BF1">
        <w:rPr>
          <w:rFonts w:eastAsia="Times New Roman"/>
          <w:color w:val="000000" w:themeColor="text1"/>
          <w:sz w:val="18"/>
          <w:szCs w:val="18"/>
        </w:rPr>
        <w:t>California’s Sierra Nevada is intrusive igneous rock exposed at Earth’s surface.</w:t>
      </w:r>
    </w:p>
    <w:p w:rsidR="00EC2184" w:rsidRPr="00DE7BF1" w:rsidRDefault="00EC2184" w:rsidP="00EC2184">
      <w:pPr>
        <w:shd w:val="clear" w:color="auto" w:fill="FFFFFF"/>
        <w:spacing w:before="480" w:after="96" w:line="288" w:lineRule="atLeast"/>
        <w:outlineLvl w:val="3"/>
        <w:rPr>
          <w:rFonts w:eastAsia="Times New Roman"/>
          <w:b/>
          <w:bCs/>
          <w:caps/>
          <w:color w:val="000000" w:themeColor="text1"/>
        </w:rPr>
      </w:pPr>
    </w:p>
    <w:p w:rsidR="00EC2184" w:rsidRPr="00DE7BF1" w:rsidRDefault="00EC2184" w:rsidP="00EC2184">
      <w:pPr>
        <w:shd w:val="clear" w:color="auto" w:fill="FFFFFF"/>
        <w:spacing w:before="480" w:after="96" w:line="288" w:lineRule="atLeast"/>
        <w:outlineLvl w:val="3"/>
        <w:rPr>
          <w:rFonts w:eastAsia="Times New Roman"/>
          <w:b/>
          <w:bCs/>
          <w:caps/>
          <w:color w:val="000000" w:themeColor="text1"/>
        </w:rPr>
      </w:pPr>
      <w:r w:rsidRPr="00DE7BF1">
        <w:rPr>
          <w:rFonts w:eastAsia="Times New Roman"/>
          <w:b/>
          <w:bCs/>
          <w:caps/>
          <w:noProof/>
          <w:color w:val="000000" w:themeColor="text1"/>
        </w:rPr>
        <w:drawing>
          <wp:anchor distT="0" distB="0" distL="114300" distR="114300" simplePos="0" relativeHeight="251664384" behindDoc="0" locked="0" layoutInCell="1" allowOverlap="1">
            <wp:simplePos x="0" y="0"/>
            <wp:positionH relativeFrom="column">
              <wp:posOffset>-51435</wp:posOffset>
            </wp:positionH>
            <wp:positionV relativeFrom="paragraph">
              <wp:posOffset>116205</wp:posOffset>
            </wp:positionV>
            <wp:extent cx="2303145" cy="1530985"/>
            <wp:effectExtent l="19050" t="0" r="1905" b="0"/>
            <wp:wrapSquare wrapText="bothSides"/>
            <wp:docPr id="7" name="x-ck12-SFMtRVMtMDQtMDItMTMtRXh0cnVzaXZlLWlnbmVvdXMtcm9ja3M." descr="Extrusive igneous rocks form after lava cools above the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SFMtRVMtMDQtMDItMTMtRXh0cnVzaXZlLWlnbmVvdXMtcm9ja3M." descr="Extrusive igneous rocks form after lava cools above the surface"/>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3145" cy="1530985"/>
                    </a:xfrm>
                    <a:prstGeom prst="rect">
                      <a:avLst/>
                    </a:prstGeom>
                    <a:noFill/>
                    <a:ln>
                      <a:noFill/>
                    </a:ln>
                  </pic:spPr>
                </pic:pic>
              </a:graphicData>
            </a:graphic>
          </wp:anchor>
        </w:drawing>
      </w:r>
      <w:r w:rsidRPr="00DE7BF1">
        <w:rPr>
          <w:rFonts w:eastAsia="Times New Roman"/>
          <w:b/>
          <w:bCs/>
          <w:caps/>
          <w:color w:val="000000" w:themeColor="text1"/>
        </w:rPr>
        <w:t>EXTRUSIVE IGNEOUS ROCKS</w:t>
      </w:r>
    </w:p>
    <w:p w:rsidR="00EC2184" w:rsidRPr="00DE7BF1" w:rsidRDefault="00EC2184" w:rsidP="00EC2184">
      <w:pPr>
        <w:shd w:val="clear" w:color="auto" w:fill="FFFFFF"/>
        <w:spacing w:after="0" w:line="330" w:lineRule="atLeast"/>
        <w:rPr>
          <w:rFonts w:eastAsia="Times New Roman"/>
          <w:color w:val="000000" w:themeColor="text1"/>
        </w:rPr>
      </w:pPr>
      <w:r w:rsidRPr="00DE7BF1">
        <w:rPr>
          <w:rFonts w:eastAsia="Times New Roman"/>
          <w:color w:val="000000" w:themeColor="text1"/>
        </w:rPr>
        <w:t>Igneous rocks are called </w:t>
      </w:r>
      <w:r w:rsidRPr="00DE7BF1">
        <w:rPr>
          <w:rFonts w:eastAsia="Times New Roman"/>
          <w:b/>
          <w:bCs/>
          <w:color w:val="000000" w:themeColor="text1"/>
        </w:rPr>
        <w:t>extrusive</w:t>
      </w:r>
      <w:r w:rsidRPr="00DE7BF1">
        <w:rPr>
          <w:rFonts w:eastAsia="Times New Roman"/>
          <w:color w:val="000000" w:themeColor="text1"/>
        </w:rPr>
        <w:t xml:space="preserve"> when they cool and solidify above the surface. These rocks usually form from a volcano, so they are also called </w:t>
      </w:r>
      <w:r w:rsidRPr="00DE7BF1">
        <w:rPr>
          <w:rFonts w:eastAsia="Times New Roman"/>
          <w:b/>
          <w:bCs/>
          <w:color w:val="000000" w:themeColor="text1"/>
        </w:rPr>
        <w:t>volcanic rocks</w:t>
      </w:r>
      <w:r w:rsidRPr="00DE7BF1">
        <w:rPr>
          <w:rFonts w:eastAsia="Times New Roman"/>
          <w:color w:val="000000" w:themeColor="text1"/>
        </w:rPr>
        <w:t> (</w:t>
      </w:r>
      <w:r w:rsidRPr="00DE7BF1">
        <w:rPr>
          <w:rFonts w:eastAsia="Times New Roman"/>
          <w:b/>
          <w:bCs/>
          <w:color w:val="000000" w:themeColor="text1"/>
        </w:rPr>
        <w:t>Figure</w:t>
      </w:r>
      <w:r w:rsidRPr="00DE7BF1">
        <w:rPr>
          <w:rFonts w:eastAsia="Times New Roman"/>
          <w:color w:val="000000" w:themeColor="text1"/>
        </w:rPr>
        <w:t> </w:t>
      </w:r>
      <w:hyperlink r:id="rId11" w:anchor="x-ck12-SFMtRVMtMDQtMDItMTMtRXh0cnVzaXZlLWlnbmVvdXMtcm9ja3M." w:history="1">
        <w:r w:rsidRPr="00DE7BF1">
          <w:rPr>
            <w:rFonts w:eastAsia="Times New Roman"/>
            <w:color w:val="000000" w:themeColor="text1"/>
            <w:u w:val="single"/>
          </w:rPr>
          <w:t>right</w:t>
        </w:r>
      </w:hyperlink>
      <w:r w:rsidRPr="00DE7BF1">
        <w:rPr>
          <w:rFonts w:eastAsia="Times New Roman"/>
          <w:color w:val="000000" w:themeColor="text1"/>
        </w:rPr>
        <w:t>).</w:t>
      </w:r>
    </w:p>
    <w:p w:rsidR="00EC2184" w:rsidRPr="00DE7BF1" w:rsidRDefault="00EC2184" w:rsidP="00EC2184">
      <w:pPr>
        <w:pBdr>
          <w:top w:val="single" w:sz="6" w:space="0" w:color="CCCCCC"/>
          <w:bottom w:val="single" w:sz="6" w:space="0" w:color="CCCCCC"/>
        </w:pBdr>
        <w:shd w:val="clear" w:color="auto" w:fill="FFFFFF"/>
        <w:spacing w:before="150" w:after="150" w:line="330" w:lineRule="atLeast"/>
        <w:rPr>
          <w:rFonts w:eastAsia="Times New Roman"/>
          <w:color w:val="000000" w:themeColor="text1"/>
          <w:sz w:val="18"/>
          <w:szCs w:val="18"/>
        </w:rPr>
      </w:pPr>
      <w:r w:rsidRPr="00DE7BF1">
        <w:rPr>
          <w:rFonts w:eastAsia="Times New Roman"/>
          <w:color w:val="000000" w:themeColor="text1"/>
          <w:sz w:val="18"/>
          <w:szCs w:val="18"/>
        </w:rPr>
        <w:t>Extrusive igneous rocks form after lava cools above the surface.</w:t>
      </w:r>
    </w:p>
    <w:p w:rsidR="00EC2184" w:rsidRPr="00DE7BF1" w:rsidRDefault="00EC2184" w:rsidP="00EC2184">
      <w:pPr>
        <w:shd w:val="clear" w:color="auto" w:fill="FFFFFF"/>
        <w:spacing w:after="0" w:line="330" w:lineRule="atLeast"/>
        <w:rPr>
          <w:rFonts w:eastAsia="Times New Roman"/>
          <w:color w:val="000000" w:themeColor="text1"/>
        </w:rPr>
      </w:pPr>
    </w:p>
    <w:p w:rsidR="00EC2184" w:rsidRPr="00DE7BF1" w:rsidRDefault="00EC2184" w:rsidP="00EC2184">
      <w:pPr>
        <w:shd w:val="clear" w:color="auto" w:fill="FFFFFF"/>
        <w:spacing w:after="0" w:line="330" w:lineRule="atLeast"/>
        <w:rPr>
          <w:rFonts w:eastAsia="Times New Roman"/>
          <w:color w:val="000000" w:themeColor="text1"/>
        </w:rPr>
      </w:pPr>
      <w:r w:rsidRPr="00DE7BF1">
        <w:rPr>
          <w:rFonts w:eastAsia="Times New Roman"/>
          <w:noProof/>
          <w:color w:val="000000" w:themeColor="text1"/>
        </w:rPr>
        <w:drawing>
          <wp:anchor distT="0" distB="0" distL="114300" distR="114300" simplePos="0" relativeHeight="251665408" behindDoc="0" locked="0" layoutInCell="1" allowOverlap="1">
            <wp:simplePos x="0" y="0"/>
            <wp:positionH relativeFrom="column">
              <wp:posOffset>3943350</wp:posOffset>
            </wp:positionH>
            <wp:positionV relativeFrom="paragraph">
              <wp:posOffset>60960</wp:posOffset>
            </wp:positionV>
            <wp:extent cx="3105150" cy="2066925"/>
            <wp:effectExtent l="0" t="0" r="0" b="9525"/>
            <wp:wrapSquare wrapText="bothSides"/>
            <wp:docPr id="8" name="x-ck12-SFMtRVMtMDQtMTQtQmFzYWx0LXJvY2tz" descr="Basalt 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SFMtRVMtMDQtMTQtQmFzYWx0LXJvY2tz" descr="Basalt rock"/>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5150" cy="2066925"/>
                    </a:xfrm>
                    <a:prstGeom prst="rect">
                      <a:avLst/>
                    </a:prstGeom>
                    <a:noFill/>
                    <a:ln>
                      <a:noFill/>
                    </a:ln>
                  </pic:spPr>
                </pic:pic>
              </a:graphicData>
            </a:graphic>
          </wp:anchor>
        </w:drawing>
      </w:r>
      <w:r w:rsidRPr="00DE7BF1">
        <w:rPr>
          <w:rFonts w:eastAsia="Times New Roman"/>
          <w:color w:val="000000" w:themeColor="text1"/>
        </w:rPr>
        <w:t>Extrusive igneous rocks cool much more rapidly than intrusive rocks. There is little time for crystals to form, so extrusive igneous rocks have tiny crystals (</w:t>
      </w:r>
      <w:r w:rsidRPr="00DE7BF1">
        <w:rPr>
          <w:rFonts w:eastAsia="Times New Roman"/>
          <w:b/>
          <w:bCs/>
          <w:color w:val="000000" w:themeColor="text1"/>
        </w:rPr>
        <w:t xml:space="preserve">Figure </w:t>
      </w:r>
      <w:r w:rsidRPr="00DE7BF1">
        <w:rPr>
          <w:rFonts w:eastAsia="Times New Roman"/>
          <w:color w:val="000000" w:themeColor="text1"/>
        </w:rPr>
        <w:t>right).</w:t>
      </w:r>
    </w:p>
    <w:p w:rsidR="00EC2184" w:rsidRPr="00DE7BF1" w:rsidRDefault="00EC2184" w:rsidP="00EC2184">
      <w:pPr>
        <w:pBdr>
          <w:top w:val="single" w:sz="6" w:space="0" w:color="CCCCCC"/>
          <w:bottom w:val="single" w:sz="6" w:space="0" w:color="CCCCCC"/>
        </w:pBdr>
        <w:shd w:val="clear" w:color="auto" w:fill="FFFFFF"/>
        <w:spacing w:before="150" w:after="150" w:line="330" w:lineRule="atLeast"/>
        <w:rPr>
          <w:rFonts w:eastAsia="Times New Roman"/>
          <w:color w:val="000000" w:themeColor="text1"/>
          <w:sz w:val="18"/>
          <w:szCs w:val="18"/>
        </w:rPr>
      </w:pPr>
      <w:r w:rsidRPr="00DE7BF1">
        <w:rPr>
          <w:rFonts w:eastAsia="Times New Roman"/>
          <w:color w:val="000000" w:themeColor="text1"/>
          <w:sz w:val="18"/>
          <w:szCs w:val="18"/>
        </w:rPr>
        <w:t>Cooled lava forms basalt with no visible crystals. Why are there no visible crystals?</w:t>
      </w:r>
    </w:p>
    <w:p w:rsidR="00EC2184" w:rsidRPr="00DE7BF1" w:rsidRDefault="00EC2184" w:rsidP="00EC2184">
      <w:pPr>
        <w:pBdr>
          <w:top w:val="single" w:sz="6" w:space="0" w:color="CCCCCC"/>
          <w:bottom w:val="single" w:sz="6" w:space="0" w:color="CCCCCC"/>
        </w:pBdr>
        <w:shd w:val="clear" w:color="auto" w:fill="FFFFFF"/>
        <w:spacing w:before="150" w:after="150" w:line="330" w:lineRule="atLeast"/>
        <w:rPr>
          <w:rFonts w:eastAsia="Times New Roman"/>
          <w:color w:val="000000" w:themeColor="text1"/>
          <w:sz w:val="18"/>
          <w:szCs w:val="18"/>
        </w:rPr>
      </w:pPr>
      <w:r w:rsidRPr="00DE7BF1">
        <w:rPr>
          <w:rFonts w:eastAsia="Times New Roman"/>
          <w:color w:val="000000" w:themeColor="text1"/>
          <w:sz w:val="18"/>
          <w:szCs w:val="18"/>
        </w:rPr>
        <w:t>Different cooling rate and gas content resulted in these different textures.</w:t>
      </w:r>
    </w:p>
    <w:p w:rsidR="00857869" w:rsidRPr="00DE7BF1" w:rsidRDefault="00857869" w:rsidP="00857869">
      <w:pPr>
        <w:autoSpaceDE w:val="0"/>
        <w:autoSpaceDN w:val="0"/>
        <w:adjustRightInd w:val="0"/>
        <w:spacing w:after="0" w:line="240" w:lineRule="auto"/>
        <w:rPr>
          <w:b/>
          <w:sz w:val="28"/>
          <w:szCs w:val="28"/>
        </w:rPr>
      </w:pPr>
      <w:r w:rsidRPr="00DE7BF1">
        <w:rPr>
          <w:b/>
          <w:sz w:val="28"/>
          <w:szCs w:val="28"/>
        </w:rPr>
        <w:t>Use of igneous rocks</w:t>
      </w:r>
    </w:p>
    <w:p w:rsidR="00857869" w:rsidRPr="00DE7BF1" w:rsidRDefault="00857869" w:rsidP="00857869">
      <w:pPr>
        <w:autoSpaceDE w:val="0"/>
        <w:autoSpaceDN w:val="0"/>
        <w:adjustRightInd w:val="0"/>
        <w:spacing w:after="0" w:line="240" w:lineRule="auto"/>
      </w:pPr>
    </w:p>
    <w:p w:rsidR="00857869" w:rsidRPr="00DE7BF1" w:rsidRDefault="00857869" w:rsidP="00857869">
      <w:pPr>
        <w:autoSpaceDE w:val="0"/>
        <w:autoSpaceDN w:val="0"/>
        <w:adjustRightInd w:val="0"/>
        <w:spacing w:after="0" w:line="240" w:lineRule="auto"/>
      </w:pPr>
      <w:r w:rsidRPr="00DE7BF1">
        <w:t xml:space="preserve">Many igneous rocks are hard, dense, and durable. </w:t>
      </w:r>
      <w:r w:rsidRPr="00DE7BF1">
        <w:rPr>
          <w:b/>
          <w:bCs/>
        </w:rPr>
        <w:t xml:space="preserve">People throughout history have used igneous rock for tools and building materials. </w:t>
      </w:r>
      <w:r w:rsidRPr="00DE7BF1">
        <w:t>Granite</w:t>
      </w:r>
      <w:r w:rsidRPr="00DE7BF1">
        <w:rPr>
          <w:b/>
          <w:bCs/>
        </w:rPr>
        <w:t xml:space="preserve"> </w:t>
      </w:r>
      <w:r w:rsidRPr="00DE7BF1">
        <w:t>has a long history as a building material. Ancient Egyptians used granite for</w:t>
      </w:r>
      <w:r w:rsidRPr="00DE7BF1">
        <w:rPr>
          <w:b/>
          <w:bCs/>
        </w:rPr>
        <w:t xml:space="preserve"> </w:t>
      </w:r>
      <w:r w:rsidRPr="00DE7BF1">
        <w:t>statues. In the United States in the 1800s and early 1900s, granite was widely</w:t>
      </w:r>
      <w:r w:rsidRPr="00DE7BF1">
        <w:rPr>
          <w:b/>
          <w:bCs/>
        </w:rPr>
        <w:t xml:space="preserve"> </w:t>
      </w:r>
      <w:r w:rsidRPr="00DE7BF1">
        <w:t>used to build bridges and public buildings and for paving streets with</w:t>
      </w:r>
      <w:r w:rsidRPr="00DE7BF1">
        <w:rPr>
          <w:b/>
          <w:bCs/>
        </w:rPr>
        <w:t xml:space="preserve"> </w:t>
      </w:r>
      <w:r w:rsidRPr="00DE7BF1">
        <w:t>cobblestones. Granite is still used in decorative stonework, curbstones, and</w:t>
      </w:r>
      <w:r w:rsidRPr="00DE7BF1">
        <w:rPr>
          <w:b/>
          <w:bCs/>
        </w:rPr>
        <w:t xml:space="preserve"> </w:t>
      </w:r>
      <w:r w:rsidRPr="00DE7BF1">
        <w:t>floors, Basalt is crushed to make gravel that is used in construction.</w:t>
      </w:r>
      <w:r w:rsidRPr="00DE7BF1">
        <w:rPr>
          <w:b/>
          <w:bCs/>
        </w:rPr>
        <w:t xml:space="preserve"> </w:t>
      </w:r>
      <w:r w:rsidRPr="00DE7BF1">
        <w:t>The rough surface of pumice makes it a good abrasive for cleaning and</w:t>
      </w:r>
      <w:r w:rsidRPr="00DE7BF1">
        <w:rPr>
          <w:b/>
          <w:bCs/>
        </w:rPr>
        <w:t xml:space="preserve"> </w:t>
      </w:r>
      <w:r w:rsidRPr="00DE7BF1">
        <w:t xml:space="preserve">polishing. Obsidian was used by ancient </w:t>
      </w:r>
      <w:proofErr w:type="gramStart"/>
      <w:r w:rsidRPr="00DE7BF1">
        <w:t>native</w:t>
      </w:r>
      <w:proofErr w:type="gramEnd"/>
      <w:r w:rsidRPr="00DE7BF1">
        <w:t xml:space="preserve"> Americans to make sharp</w:t>
      </w:r>
      <w:r w:rsidRPr="00DE7BF1">
        <w:rPr>
          <w:b/>
          <w:bCs/>
        </w:rPr>
        <w:t xml:space="preserve"> </w:t>
      </w:r>
      <w:r w:rsidRPr="00DE7BF1">
        <w:t xml:space="preserve">tools. </w:t>
      </w:r>
      <w:proofErr w:type="spellStart"/>
      <w:r w:rsidRPr="00DE7BF1">
        <w:t>Perlite</w:t>
      </w:r>
      <w:proofErr w:type="spellEnd"/>
      <w:r w:rsidRPr="00DE7BF1">
        <w:t>, formed from the heating of obsidian, is often mixed with soil</w:t>
      </w:r>
      <w:r w:rsidRPr="00DE7BF1">
        <w:rPr>
          <w:b/>
          <w:bCs/>
        </w:rPr>
        <w:t xml:space="preserve"> </w:t>
      </w:r>
      <w:r w:rsidRPr="00DE7BF1">
        <w:t>for starting vegetable seeds.</w:t>
      </w:r>
    </w:p>
    <w:p w:rsidR="00EC2184" w:rsidRPr="00DE7BF1" w:rsidRDefault="00EC2184" w:rsidP="00EC2184">
      <w:pPr>
        <w:shd w:val="clear" w:color="auto" w:fill="FFFFFF"/>
        <w:spacing w:after="120" w:line="330" w:lineRule="atLeast"/>
        <w:rPr>
          <w:rFonts w:eastAsia="Times New Roman"/>
          <w:b/>
          <w:bCs/>
          <w:color w:val="000000" w:themeColor="text1"/>
          <w:sz w:val="30"/>
          <w:szCs w:val="30"/>
        </w:rPr>
      </w:pPr>
    </w:p>
    <w:p w:rsidR="00857869" w:rsidRPr="00DE7BF1" w:rsidRDefault="00857869" w:rsidP="00EC2184">
      <w:pPr>
        <w:shd w:val="clear" w:color="auto" w:fill="FFFFFF"/>
        <w:spacing w:after="120" w:line="330" w:lineRule="atLeast"/>
        <w:rPr>
          <w:rFonts w:eastAsia="Times New Roman"/>
          <w:b/>
          <w:bCs/>
          <w:color w:val="000000" w:themeColor="text1"/>
          <w:sz w:val="30"/>
          <w:szCs w:val="30"/>
        </w:rPr>
      </w:pPr>
    </w:p>
    <w:p w:rsidR="00EC2184" w:rsidRPr="00DE7BF1" w:rsidRDefault="00EC2184" w:rsidP="00EC2184">
      <w:pPr>
        <w:shd w:val="clear" w:color="auto" w:fill="FFFFFF"/>
        <w:spacing w:after="120" w:line="330" w:lineRule="atLeast"/>
        <w:rPr>
          <w:rFonts w:eastAsia="Times New Roman"/>
          <w:color w:val="000000" w:themeColor="text1"/>
        </w:rPr>
      </w:pPr>
      <w:r w:rsidRPr="00DE7BF1">
        <w:rPr>
          <w:rFonts w:eastAsia="Times New Roman"/>
          <w:noProof/>
          <w:color w:val="000000" w:themeColor="text1"/>
        </w:rPr>
        <w:lastRenderedPageBreak/>
        <w:drawing>
          <wp:anchor distT="0" distB="0" distL="114300" distR="114300" simplePos="0" relativeHeight="251667456" behindDoc="0" locked="0" layoutInCell="1" allowOverlap="1">
            <wp:simplePos x="0" y="0"/>
            <wp:positionH relativeFrom="column">
              <wp:posOffset>4438650</wp:posOffset>
            </wp:positionH>
            <wp:positionV relativeFrom="paragraph">
              <wp:posOffset>-247650</wp:posOffset>
            </wp:positionV>
            <wp:extent cx="2571750" cy="1702435"/>
            <wp:effectExtent l="0" t="0" r="0" b="0"/>
            <wp:wrapSquare wrapText="bothSides"/>
            <wp:docPr id="10" name="Picture 10" descr="http://www.ck12.org/flx/show/image/user%3Ack12editor/201302011359760308694435_47ba7c3badda96ba0fabb86af02c6a8c-20130201135976149903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k12.org/flx/show/image/user%3Ack12editor/201302011359760308694435_47ba7c3badda96ba0fabb86af02c6a8c-201302011359761499031109.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0" cy="1702435"/>
                    </a:xfrm>
                    <a:prstGeom prst="rect">
                      <a:avLst/>
                    </a:prstGeom>
                    <a:noFill/>
                    <a:ln>
                      <a:noFill/>
                    </a:ln>
                  </pic:spPr>
                </pic:pic>
              </a:graphicData>
            </a:graphic>
          </wp:anchor>
        </w:drawing>
      </w:r>
      <w:r w:rsidRPr="00DE7BF1">
        <w:rPr>
          <w:rFonts w:eastAsia="Times New Roman"/>
          <w:b/>
          <w:bCs/>
          <w:color w:val="000000" w:themeColor="text1"/>
        </w:rPr>
        <w:t>What is this material and what created the ripples?</w:t>
      </w:r>
    </w:p>
    <w:p w:rsidR="00EC2184" w:rsidRPr="00DE7BF1" w:rsidRDefault="00EC2184" w:rsidP="00EC2184">
      <w:pPr>
        <w:shd w:val="clear" w:color="auto" w:fill="FFFFFF"/>
        <w:spacing w:before="150" w:after="0" w:line="330" w:lineRule="atLeast"/>
        <w:rPr>
          <w:rFonts w:eastAsia="Times New Roman"/>
          <w:color w:val="000000" w:themeColor="text1"/>
          <w:sz w:val="22"/>
          <w:szCs w:val="22"/>
        </w:rPr>
      </w:pPr>
      <w:r w:rsidRPr="00DE7BF1">
        <w:rPr>
          <w:rFonts w:eastAsia="Times New Roman"/>
          <w:color w:val="000000" w:themeColor="text1"/>
          <w:sz w:val="22"/>
          <w:szCs w:val="22"/>
        </w:rPr>
        <w:t xml:space="preserve">If you've walked on a sandy beach or on a sand dune, you may have seen ripples like this formed from wind or waves. Sand is small broken pieces of rock that can be moved around. They can also be </w:t>
      </w:r>
      <w:proofErr w:type="spellStart"/>
      <w:r w:rsidRPr="00DE7BF1">
        <w:rPr>
          <w:rFonts w:eastAsia="Times New Roman"/>
          <w:color w:val="000000" w:themeColor="text1"/>
          <w:sz w:val="22"/>
          <w:szCs w:val="22"/>
        </w:rPr>
        <w:t>lithified</w:t>
      </w:r>
      <w:proofErr w:type="spellEnd"/>
      <w:r w:rsidRPr="00DE7BF1">
        <w:rPr>
          <w:rFonts w:eastAsia="Times New Roman"/>
          <w:color w:val="000000" w:themeColor="text1"/>
          <w:sz w:val="22"/>
          <w:szCs w:val="22"/>
        </w:rPr>
        <w:t xml:space="preserve"> to become a rock known as sandstone.</w:t>
      </w:r>
    </w:p>
    <w:p w:rsidR="00EC2184" w:rsidRPr="00DE7BF1" w:rsidRDefault="00EC2184" w:rsidP="00EC2184">
      <w:pPr>
        <w:shd w:val="clear" w:color="auto" w:fill="FFFFFF"/>
        <w:spacing w:before="150" w:after="0" w:line="330" w:lineRule="atLeast"/>
        <w:rPr>
          <w:rFonts w:eastAsia="Times New Roman"/>
          <w:color w:val="000000" w:themeColor="text1"/>
        </w:rPr>
      </w:pPr>
      <w:r w:rsidRPr="00DE7BF1">
        <w:rPr>
          <w:rFonts w:eastAsia="Times New Roman"/>
          <w:b/>
          <w:bCs/>
          <w:color w:val="000000" w:themeColor="text1"/>
          <w:sz w:val="30"/>
          <w:szCs w:val="30"/>
        </w:rPr>
        <w:t>Sediments</w:t>
      </w:r>
    </w:p>
    <w:p w:rsidR="00EC2184" w:rsidRPr="00DE7BF1" w:rsidRDefault="00EC2184" w:rsidP="00EC2184">
      <w:pPr>
        <w:shd w:val="clear" w:color="auto" w:fill="FFFFFF"/>
        <w:spacing w:before="150" w:after="0" w:line="330" w:lineRule="atLeast"/>
        <w:rPr>
          <w:rFonts w:eastAsia="Times New Roman"/>
          <w:color w:val="000000" w:themeColor="text1"/>
          <w:sz w:val="22"/>
          <w:szCs w:val="22"/>
        </w:rPr>
      </w:pPr>
      <w:r w:rsidRPr="00DE7BF1">
        <w:rPr>
          <w:rFonts w:eastAsia="Times New Roman"/>
          <w:color w:val="000000" w:themeColor="text1"/>
          <w:sz w:val="22"/>
          <w:szCs w:val="22"/>
        </w:rPr>
        <w:t>Sandstone is one of the common types of sedimentary rocks that form from sediments. There are many other types. Sediments may include:</w:t>
      </w:r>
    </w:p>
    <w:p w:rsidR="00EC2184" w:rsidRPr="00DE7BF1" w:rsidRDefault="00EC2184" w:rsidP="00EC2184">
      <w:pPr>
        <w:numPr>
          <w:ilvl w:val="0"/>
          <w:numId w:val="3"/>
        </w:numPr>
        <w:shd w:val="clear" w:color="auto" w:fill="FFFFFF"/>
        <w:spacing w:after="120" w:line="330" w:lineRule="atLeast"/>
        <w:ind w:left="330"/>
        <w:rPr>
          <w:rFonts w:eastAsia="Times New Roman"/>
          <w:color w:val="000000" w:themeColor="text1"/>
          <w:sz w:val="22"/>
          <w:szCs w:val="22"/>
        </w:rPr>
      </w:pPr>
      <w:r w:rsidRPr="00DE7BF1">
        <w:rPr>
          <w:rFonts w:eastAsia="Times New Roman"/>
          <w:color w:val="000000" w:themeColor="text1"/>
          <w:sz w:val="22"/>
          <w:szCs w:val="22"/>
        </w:rPr>
        <w:t>Fragments of other rocks that often have been worn down into small pieces, such as sand, silt, or clay.</w:t>
      </w:r>
    </w:p>
    <w:p w:rsidR="00EC2184" w:rsidRPr="00DE7BF1" w:rsidRDefault="00EC2184" w:rsidP="00EC2184">
      <w:pPr>
        <w:numPr>
          <w:ilvl w:val="0"/>
          <w:numId w:val="3"/>
        </w:numPr>
        <w:shd w:val="clear" w:color="auto" w:fill="FFFFFF"/>
        <w:spacing w:after="0" w:line="330" w:lineRule="atLeast"/>
        <w:ind w:left="330"/>
        <w:rPr>
          <w:rFonts w:eastAsia="Times New Roman"/>
          <w:color w:val="000000" w:themeColor="text1"/>
          <w:sz w:val="22"/>
          <w:szCs w:val="22"/>
        </w:rPr>
      </w:pPr>
      <w:r w:rsidRPr="00DE7BF1">
        <w:rPr>
          <w:rFonts w:eastAsia="Times New Roman"/>
          <w:b/>
          <w:bCs/>
          <w:color w:val="000000" w:themeColor="text1"/>
          <w:sz w:val="22"/>
          <w:szCs w:val="22"/>
        </w:rPr>
        <w:t>Organic</w:t>
      </w:r>
      <w:r w:rsidRPr="00DE7BF1">
        <w:rPr>
          <w:rFonts w:eastAsia="Times New Roman"/>
          <w:color w:val="000000" w:themeColor="text1"/>
          <w:sz w:val="22"/>
          <w:szCs w:val="22"/>
        </w:rPr>
        <w:t> materials or the remains of once-living organisms.</w:t>
      </w:r>
    </w:p>
    <w:p w:rsidR="00EC2184" w:rsidRPr="00DE7BF1" w:rsidRDefault="00EC2184" w:rsidP="00EC2184">
      <w:pPr>
        <w:numPr>
          <w:ilvl w:val="0"/>
          <w:numId w:val="3"/>
        </w:numPr>
        <w:shd w:val="clear" w:color="auto" w:fill="FFFFFF"/>
        <w:spacing w:after="120" w:line="330" w:lineRule="atLeast"/>
        <w:ind w:left="330"/>
        <w:rPr>
          <w:rFonts w:eastAsia="Times New Roman"/>
          <w:color w:val="000000" w:themeColor="text1"/>
          <w:sz w:val="22"/>
          <w:szCs w:val="22"/>
        </w:rPr>
      </w:pPr>
      <w:r w:rsidRPr="00DE7BF1">
        <w:rPr>
          <w:rFonts w:eastAsia="Times New Roman"/>
          <w:noProof/>
          <w:color w:val="000000" w:themeColor="text1"/>
          <w:sz w:val="22"/>
          <w:szCs w:val="22"/>
        </w:rPr>
        <w:drawing>
          <wp:anchor distT="0" distB="0" distL="114300" distR="114300" simplePos="0" relativeHeight="251668480" behindDoc="0" locked="0" layoutInCell="1" allowOverlap="1">
            <wp:simplePos x="0" y="0"/>
            <wp:positionH relativeFrom="column">
              <wp:posOffset>5819775</wp:posOffset>
            </wp:positionH>
            <wp:positionV relativeFrom="paragraph">
              <wp:posOffset>127000</wp:posOffset>
            </wp:positionV>
            <wp:extent cx="1190625" cy="1828800"/>
            <wp:effectExtent l="0" t="0" r="9525" b="0"/>
            <wp:wrapSquare wrapText="bothSides"/>
            <wp:docPr id="11" name="x-ck12-SFMtRVMtMDQtMDMtMjItV2F0ZXItZXJvc2lvbi1BbGFza2E." descr="Alaska's Valley of Ten Thousand Smo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SFMtRVMtMDQtMDMtMjItV2F0ZXItZXJvc2lvbi1BbGFza2E." descr="Alaska's Valley of Ten Thousand Smokes"/>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0625" cy="1828800"/>
                    </a:xfrm>
                    <a:prstGeom prst="rect">
                      <a:avLst/>
                    </a:prstGeom>
                    <a:noFill/>
                    <a:ln>
                      <a:noFill/>
                    </a:ln>
                  </pic:spPr>
                </pic:pic>
              </a:graphicData>
            </a:graphic>
          </wp:anchor>
        </w:drawing>
      </w:r>
      <w:r w:rsidRPr="00DE7BF1">
        <w:rPr>
          <w:rFonts w:eastAsia="Times New Roman"/>
          <w:color w:val="000000" w:themeColor="text1"/>
          <w:sz w:val="22"/>
          <w:szCs w:val="22"/>
        </w:rPr>
        <w:t>Chemical precipitates, which are materials that get left behind after the water evaporates from a solution.</w:t>
      </w:r>
    </w:p>
    <w:p w:rsidR="00EC2184" w:rsidRPr="00DE7BF1" w:rsidRDefault="00EC2184" w:rsidP="00EC2184">
      <w:pPr>
        <w:shd w:val="clear" w:color="auto" w:fill="FFFFFF"/>
        <w:spacing w:after="0" w:line="330" w:lineRule="atLeast"/>
        <w:rPr>
          <w:rFonts w:eastAsia="Times New Roman"/>
          <w:color w:val="000000" w:themeColor="text1"/>
          <w:sz w:val="22"/>
          <w:szCs w:val="22"/>
        </w:rPr>
      </w:pPr>
      <w:r w:rsidRPr="00DE7BF1">
        <w:rPr>
          <w:rFonts w:eastAsia="Times New Roman"/>
          <w:color w:val="000000" w:themeColor="text1"/>
          <w:sz w:val="22"/>
          <w:szCs w:val="22"/>
        </w:rPr>
        <w:t>Rocks at the surface undergo mechanical and chemical weathering. These physical and chemical processes break rock into smaller pieces. Mechanical weathering simply breaks the rocks apart. Chemical weathering dissolves the less stable minerals. These original elements of the minerals end up in solution and new minerals may form. Sediments are removed and transported by water, wind, ice, or gravity in a process called erosion (</w:t>
      </w:r>
      <w:r w:rsidRPr="00DE7BF1">
        <w:rPr>
          <w:rFonts w:eastAsia="Times New Roman"/>
          <w:b/>
          <w:bCs/>
          <w:color w:val="000000" w:themeColor="text1"/>
          <w:sz w:val="22"/>
          <w:szCs w:val="22"/>
        </w:rPr>
        <w:t>Figure</w:t>
      </w:r>
      <w:r w:rsidRPr="00DE7BF1">
        <w:rPr>
          <w:rFonts w:eastAsia="Times New Roman"/>
          <w:color w:val="000000" w:themeColor="text1"/>
          <w:sz w:val="22"/>
          <w:szCs w:val="22"/>
        </w:rPr>
        <w:t> </w:t>
      </w:r>
      <w:hyperlink r:id="rId15" w:anchor="x-ck12-SFMtRVMtMDQtMDMtMjItV2F0ZXItZXJvc2lvbi1BbGFza2E." w:history="1">
        <w:r w:rsidRPr="00DE7BF1">
          <w:rPr>
            <w:rFonts w:eastAsia="Times New Roman"/>
            <w:color w:val="000000" w:themeColor="text1"/>
            <w:sz w:val="22"/>
            <w:szCs w:val="22"/>
            <w:u w:val="single"/>
          </w:rPr>
          <w:t>right</w:t>
        </w:r>
      </w:hyperlink>
      <w:r w:rsidRPr="00DE7BF1">
        <w:rPr>
          <w:rFonts w:eastAsia="Times New Roman"/>
          <w:color w:val="000000" w:themeColor="text1"/>
          <w:sz w:val="22"/>
          <w:szCs w:val="22"/>
        </w:rPr>
        <w:t>). Much more information about weathering and erosion can be found in Concept Surface Processes and Landforms.</w:t>
      </w:r>
    </w:p>
    <w:p w:rsidR="00EC2184" w:rsidRPr="00DE7BF1" w:rsidRDefault="00EC2184" w:rsidP="00EC2184">
      <w:pPr>
        <w:pBdr>
          <w:top w:val="single" w:sz="6" w:space="0" w:color="CCCCCC"/>
          <w:bottom w:val="single" w:sz="6" w:space="0" w:color="CCCCCC"/>
        </w:pBdr>
        <w:shd w:val="clear" w:color="auto" w:fill="FFFFFF"/>
        <w:spacing w:before="150" w:after="150" w:line="330" w:lineRule="atLeast"/>
        <w:rPr>
          <w:rFonts w:eastAsia="Times New Roman"/>
          <w:color w:val="000000" w:themeColor="text1"/>
          <w:sz w:val="18"/>
          <w:szCs w:val="18"/>
        </w:rPr>
      </w:pPr>
      <w:r w:rsidRPr="00DE7BF1">
        <w:rPr>
          <w:rFonts w:eastAsia="Times New Roman"/>
          <w:noProof/>
          <w:color w:val="000000" w:themeColor="text1"/>
        </w:rPr>
        <w:drawing>
          <wp:anchor distT="0" distB="0" distL="114300" distR="114300" simplePos="0" relativeHeight="251669504" behindDoc="0" locked="0" layoutInCell="1" allowOverlap="1">
            <wp:simplePos x="0" y="0"/>
            <wp:positionH relativeFrom="column">
              <wp:posOffset>-149225</wp:posOffset>
            </wp:positionH>
            <wp:positionV relativeFrom="paragraph">
              <wp:posOffset>504825</wp:posOffset>
            </wp:positionV>
            <wp:extent cx="2206625" cy="1654810"/>
            <wp:effectExtent l="0" t="0" r="3175" b="2540"/>
            <wp:wrapSquare wrapText="bothSides"/>
            <wp:docPr id="12" name="x-ck12-SFMtRVMtMDQtMDMtMjMtUml2ZXItc2VkaW1lbnRz" descr="http://www.ck12.org/flx/show/THUMB_POSTCARD/image/user%3Ack12editor/201302011359760308749261_e115efd0fd4a6d3a00453615afa622ea-201302011359761499663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SFMtRVMtMDQtMDMtMjMtUml2ZXItc2VkaW1lbnRz" descr="http://www.ck12.org/flx/show/THUMB_POSTCARD/image/user%3Ack12editor/201302011359760308749261_e115efd0fd4a6d3a00453615afa622ea-201302011359761499663538.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6625" cy="1654810"/>
                    </a:xfrm>
                    <a:prstGeom prst="rect">
                      <a:avLst/>
                    </a:prstGeom>
                    <a:noFill/>
                    <a:ln>
                      <a:noFill/>
                    </a:ln>
                  </pic:spPr>
                </pic:pic>
              </a:graphicData>
            </a:graphic>
          </wp:anchor>
        </w:drawing>
      </w:r>
      <w:r w:rsidRPr="00DE7BF1">
        <w:rPr>
          <w:rFonts w:eastAsia="Times New Roman"/>
          <w:color w:val="000000" w:themeColor="text1"/>
          <w:sz w:val="18"/>
          <w:szCs w:val="18"/>
        </w:rPr>
        <w:t xml:space="preserve">                                                                                                Water erodes the land surface in Alaska’s Valley of Ten Thousand Smokes</w:t>
      </w:r>
    </w:p>
    <w:p w:rsidR="00EC2184" w:rsidRPr="00DE7BF1" w:rsidRDefault="00EC2184" w:rsidP="00EC2184">
      <w:pPr>
        <w:shd w:val="clear" w:color="auto" w:fill="FFFFFF"/>
        <w:spacing w:after="0" w:line="330" w:lineRule="atLeast"/>
        <w:rPr>
          <w:rFonts w:eastAsia="Times New Roman"/>
          <w:color w:val="000000" w:themeColor="text1"/>
          <w:sz w:val="22"/>
          <w:szCs w:val="22"/>
        </w:rPr>
      </w:pPr>
      <w:r w:rsidRPr="00DE7BF1">
        <w:rPr>
          <w:rFonts w:eastAsia="Times New Roman"/>
          <w:color w:val="000000" w:themeColor="text1"/>
          <w:sz w:val="22"/>
          <w:szCs w:val="22"/>
        </w:rPr>
        <w:t>Streams carry huge amounts of sediment (</w:t>
      </w:r>
      <w:r w:rsidRPr="00DE7BF1">
        <w:rPr>
          <w:rFonts w:eastAsia="Times New Roman"/>
          <w:b/>
          <w:bCs/>
          <w:color w:val="000000" w:themeColor="text1"/>
          <w:sz w:val="22"/>
          <w:szCs w:val="22"/>
        </w:rPr>
        <w:t>Figure</w:t>
      </w:r>
      <w:r w:rsidRPr="00DE7BF1">
        <w:rPr>
          <w:rFonts w:eastAsia="Times New Roman"/>
          <w:color w:val="000000" w:themeColor="text1"/>
          <w:sz w:val="22"/>
          <w:szCs w:val="22"/>
        </w:rPr>
        <w:t> </w:t>
      </w:r>
      <w:hyperlink r:id="rId17" w:anchor="x-ck12-SFMtRVMtMDQtMDMtMjMtUml2ZXItc2VkaW1lbnRz" w:history="1">
        <w:r w:rsidRPr="00DE7BF1">
          <w:rPr>
            <w:rFonts w:eastAsia="Times New Roman"/>
            <w:color w:val="000000" w:themeColor="text1"/>
            <w:sz w:val="22"/>
            <w:szCs w:val="22"/>
            <w:u w:val="single"/>
          </w:rPr>
          <w:t>left</w:t>
        </w:r>
      </w:hyperlink>
      <w:r w:rsidRPr="00DE7BF1">
        <w:rPr>
          <w:rFonts w:eastAsia="Times New Roman"/>
          <w:color w:val="000000" w:themeColor="text1"/>
          <w:sz w:val="22"/>
          <w:szCs w:val="22"/>
        </w:rPr>
        <w:t>). The more energy the water has, the larger the particle it can carry. A rushing river on a steep slope might be able to carry boulders. As this stream slows down, it no longer has the energy to carry large sediments and will drop them. A slower moving stream will only carry smaller particles.</w:t>
      </w:r>
    </w:p>
    <w:p w:rsidR="00EC2184" w:rsidRPr="00DE7BF1" w:rsidRDefault="00EC2184" w:rsidP="00EC2184">
      <w:pPr>
        <w:pBdr>
          <w:top w:val="single" w:sz="6" w:space="0" w:color="CCCCCC"/>
          <w:bottom w:val="single" w:sz="6" w:space="0" w:color="CCCCCC"/>
        </w:pBdr>
        <w:shd w:val="clear" w:color="auto" w:fill="FFFFFF"/>
        <w:spacing w:before="150" w:after="150" w:line="330" w:lineRule="atLeast"/>
        <w:rPr>
          <w:rFonts w:eastAsia="Times New Roman"/>
          <w:color w:val="000000" w:themeColor="text1"/>
          <w:sz w:val="18"/>
          <w:szCs w:val="18"/>
        </w:rPr>
      </w:pPr>
      <w:r w:rsidRPr="00DE7BF1">
        <w:rPr>
          <w:rFonts w:eastAsia="Times New Roman"/>
          <w:color w:val="000000" w:themeColor="text1"/>
          <w:sz w:val="18"/>
          <w:szCs w:val="18"/>
        </w:rPr>
        <w:t>A river dumps sediments along its bed and on its banks.</w:t>
      </w:r>
    </w:p>
    <w:p w:rsidR="00EC2184" w:rsidRPr="00DE7BF1" w:rsidRDefault="00EC2184" w:rsidP="00EC2184">
      <w:pPr>
        <w:shd w:val="clear" w:color="auto" w:fill="FFFFFF"/>
        <w:spacing w:before="150" w:after="0" w:line="330" w:lineRule="atLeast"/>
        <w:rPr>
          <w:rFonts w:eastAsia="Times New Roman"/>
          <w:color w:val="000000" w:themeColor="text1"/>
          <w:sz w:val="22"/>
          <w:szCs w:val="22"/>
        </w:rPr>
      </w:pPr>
      <w:r w:rsidRPr="00DE7BF1">
        <w:rPr>
          <w:rFonts w:eastAsia="Times New Roman"/>
          <w:color w:val="000000" w:themeColor="text1"/>
          <w:sz w:val="22"/>
          <w:szCs w:val="22"/>
        </w:rPr>
        <w:t>Sediments are deposited on beaches and deserts, at the bottom of oceans, and in lakes, ponds, rivers, marshes, and swamps. Landslides drop large piles of sediment. Glaciers leave large piles of sediments, too. Wind can only transport sand and smaller particles. The type of sediment that is deposited will determine the type of sedimentary rock that can form. Different colors of sedimentary rock are determined by the environment where they are deposited. Red rocks form where oxygen is present. Darker sediments form when the environment is oxygen poor.</w:t>
      </w:r>
    </w:p>
    <w:p w:rsidR="00EC2184" w:rsidRPr="00DE7BF1" w:rsidRDefault="00EC2184" w:rsidP="00EC2184">
      <w:pPr>
        <w:shd w:val="clear" w:color="auto" w:fill="FFFFFF"/>
        <w:spacing w:before="150" w:after="0" w:line="330" w:lineRule="atLeast"/>
        <w:rPr>
          <w:rFonts w:eastAsia="Times New Roman"/>
          <w:color w:val="000000" w:themeColor="text1"/>
          <w:sz w:val="22"/>
          <w:szCs w:val="22"/>
        </w:rPr>
      </w:pPr>
      <w:r w:rsidRPr="00DE7BF1">
        <w:rPr>
          <w:rFonts w:eastAsia="Times New Roman"/>
          <w:b/>
          <w:bCs/>
          <w:color w:val="000000" w:themeColor="text1"/>
          <w:sz w:val="30"/>
          <w:szCs w:val="30"/>
        </w:rPr>
        <w:t>Summary</w:t>
      </w:r>
    </w:p>
    <w:p w:rsidR="00EC2184" w:rsidRPr="00DE7BF1" w:rsidRDefault="00EC2184" w:rsidP="00EC2184">
      <w:pPr>
        <w:numPr>
          <w:ilvl w:val="0"/>
          <w:numId w:val="4"/>
        </w:numPr>
        <w:shd w:val="clear" w:color="auto" w:fill="FFFFFF"/>
        <w:spacing w:after="120" w:line="330" w:lineRule="atLeast"/>
        <w:ind w:left="330"/>
        <w:rPr>
          <w:rFonts w:eastAsia="Times New Roman"/>
          <w:color w:val="000000" w:themeColor="text1"/>
          <w:sz w:val="22"/>
          <w:szCs w:val="22"/>
        </w:rPr>
      </w:pPr>
      <w:r w:rsidRPr="00DE7BF1">
        <w:rPr>
          <w:rFonts w:eastAsia="Times New Roman"/>
          <w:color w:val="000000" w:themeColor="text1"/>
          <w:sz w:val="22"/>
          <w:szCs w:val="22"/>
        </w:rPr>
        <w:t>Rocks undergo chemical or mechanical weathering to form smaller pieces.</w:t>
      </w:r>
    </w:p>
    <w:p w:rsidR="00EC2184" w:rsidRPr="00DE7BF1" w:rsidRDefault="00EC2184" w:rsidP="00EC2184">
      <w:pPr>
        <w:numPr>
          <w:ilvl w:val="0"/>
          <w:numId w:val="4"/>
        </w:numPr>
        <w:shd w:val="clear" w:color="auto" w:fill="FFFFFF"/>
        <w:spacing w:after="120" w:line="330" w:lineRule="atLeast"/>
        <w:ind w:left="330"/>
        <w:rPr>
          <w:rFonts w:eastAsia="Times New Roman"/>
          <w:color w:val="000000" w:themeColor="text1"/>
          <w:sz w:val="22"/>
          <w:szCs w:val="22"/>
        </w:rPr>
      </w:pPr>
      <w:r w:rsidRPr="00DE7BF1">
        <w:rPr>
          <w:rFonts w:eastAsia="Times New Roman"/>
          <w:color w:val="000000" w:themeColor="text1"/>
          <w:sz w:val="22"/>
          <w:szCs w:val="22"/>
        </w:rPr>
        <w:t>Sediments range in size from tiny bits of silt or clay to enormous boulders.</w:t>
      </w:r>
    </w:p>
    <w:p w:rsidR="00EC2184" w:rsidRPr="00DE7BF1" w:rsidRDefault="00EC2184" w:rsidP="00EC2184">
      <w:pPr>
        <w:numPr>
          <w:ilvl w:val="0"/>
          <w:numId w:val="4"/>
        </w:numPr>
        <w:shd w:val="clear" w:color="auto" w:fill="FFFFFF"/>
        <w:spacing w:after="120" w:line="330" w:lineRule="atLeast"/>
        <w:ind w:left="330"/>
        <w:rPr>
          <w:rFonts w:eastAsia="Times New Roman"/>
          <w:color w:val="000000" w:themeColor="text1"/>
        </w:rPr>
      </w:pPr>
      <w:r w:rsidRPr="00DE7BF1">
        <w:rPr>
          <w:rFonts w:eastAsia="Times New Roman"/>
          <w:color w:val="000000" w:themeColor="text1"/>
          <w:sz w:val="22"/>
          <w:szCs w:val="22"/>
        </w:rPr>
        <w:t>Sediments are transported by wind, water, ice, or gravity into different environments</w:t>
      </w:r>
      <w:r w:rsidRPr="00DE7BF1">
        <w:rPr>
          <w:rFonts w:eastAsia="Times New Roman"/>
          <w:color w:val="000000" w:themeColor="text1"/>
        </w:rPr>
        <w:t>.</w:t>
      </w:r>
    </w:p>
    <w:p w:rsidR="00EC2184" w:rsidRPr="00DE7BF1" w:rsidRDefault="00EC2184" w:rsidP="00EC2184">
      <w:pPr>
        <w:rPr>
          <w:color w:val="000000" w:themeColor="text1"/>
        </w:rPr>
      </w:pPr>
    </w:p>
    <w:p w:rsidR="00EC2184" w:rsidRPr="00DE7BF1" w:rsidRDefault="00EC2184" w:rsidP="00EC2184">
      <w:pPr>
        <w:shd w:val="clear" w:color="auto" w:fill="FFFFFF"/>
        <w:spacing w:after="0" w:line="330" w:lineRule="atLeast"/>
        <w:rPr>
          <w:rFonts w:eastAsia="Times New Roman"/>
          <w:color w:val="000000" w:themeColor="text1"/>
        </w:rPr>
      </w:pPr>
      <w:r w:rsidRPr="00DE7BF1">
        <w:rPr>
          <w:rFonts w:eastAsia="Times New Roman"/>
          <w:noProof/>
          <w:color w:val="000000" w:themeColor="text1"/>
        </w:rPr>
        <w:lastRenderedPageBreak/>
        <w:drawing>
          <wp:anchor distT="0" distB="0" distL="114300" distR="114300" simplePos="0" relativeHeight="251670528" behindDoc="0" locked="0" layoutInCell="1" allowOverlap="1">
            <wp:simplePos x="0" y="0"/>
            <wp:positionH relativeFrom="column">
              <wp:posOffset>-233045</wp:posOffset>
            </wp:positionH>
            <wp:positionV relativeFrom="paragraph">
              <wp:posOffset>-133350</wp:posOffset>
            </wp:positionV>
            <wp:extent cx="2937510" cy="2200275"/>
            <wp:effectExtent l="0" t="0" r="0" b="9525"/>
            <wp:wrapSquare wrapText="bothSides"/>
            <wp:docPr id="13" name="Picture 13" descr="http://www.ck12.org/flx/show/image/user%3Ack12editor/201302011359760312470786_1086c58cf1dcc8b1ab7e27ff2f074121-201302011359761506531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k12.org/flx/show/image/user%3Ack12editor/201302011359760312470786_1086c58cf1dcc8b1ab7e27ff2f074121-201302011359761506531572.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7510" cy="2200275"/>
                    </a:xfrm>
                    <a:prstGeom prst="rect">
                      <a:avLst/>
                    </a:prstGeom>
                    <a:noFill/>
                    <a:ln>
                      <a:noFill/>
                    </a:ln>
                  </pic:spPr>
                </pic:pic>
              </a:graphicData>
            </a:graphic>
          </wp:anchor>
        </w:drawing>
      </w:r>
      <w:r w:rsidRPr="00DE7BF1">
        <w:rPr>
          <w:rFonts w:eastAsia="Times New Roman"/>
          <w:b/>
          <w:bCs/>
          <w:color w:val="000000" w:themeColor="text1"/>
        </w:rPr>
        <w:t>What steps led to this rock formation?</w:t>
      </w:r>
    </w:p>
    <w:p w:rsidR="00EC2184" w:rsidRPr="00DE7BF1" w:rsidRDefault="00EC2184" w:rsidP="00EC2184">
      <w:pPr>
        <w:shd w:val="clear" w:color="auto" w:fill="FFFFFF"/>
        <w:spacing w:before="150" w:after="0" w:line="330" w:lineRule="atLeast"/>
        <w:rPr>
          <w:rFonts w:eastAsia="Times New Roman"/>
          <w:color w:val="000000" w:themeColor="text1"/>
        </w:rPr>
      </w:pPr>
      <w:r w:rsidRPr="00DE7BF1">
        <w:rPr>
          <w:rFonts w:eastAsia="Times New Roman"/>
          <w:color w:val="000000" w:themeColor="text1"/>
        </w:rPr>
        <w:t>What do you see? The rock is sandstone, so first there were rocks that weathered and eroded. The cross-bedding indicates that the sand was deposited in a dune. The sand was then buried deeply enough that it turned into rock. This lesson will explore how something like sand could become a rock.</w:t>
      </w:r>
    </w:p>
    <w:p w:rsidR="00857869" w:rsidRPr="00DE7BF1" w:rsidRDefault="00857869" w:rsidP="00EC2184">
      <w:pPr>
        <w:shd w:val="clear" w:color="auto" w:fill="FFFFFF"/>
        <w:spacing w:before="150" w:after="0" w:line="330" w:lineRule="atLeast"/>
        <w:rPr>
          <w:rFonts w:eastAsia="Times New Roman"/>
          <w:b/>
          <w:bCs/>
          <w:color w:val="000000" w:themeColor="text1"/>
          <w:sz w:val="30"/>
          <w:szCs w:val="30"/>
        </w:rPr>
      </w:pPr>
    </w:p>
    <w:p w:rsidR="00857869" w:rsidRPr="00DE7BF1" w:rsidRDefault="00857869" w:rsidP="00EC2184">
      <w:pPr>
        <w:shd w:val="clear" w:color="auto" w:fill="FFFFFF"/>
        <w:spacing w:before="150" w:after="0" w:line="330" w:lineRule="atLeast"/>
        <w:rPr>
          <w:rFonts w:eastAsia="Times New Roman"/>
          <w:b/>
          <w:bCs/>
          <w:color w:val="000000" w:themeColor="text1"/>
          <w:sz w:val="30"/>
          <w:szCs w:val="30"/>
        </w:rPr>
      </w:pPr>
    </w:p>
    <w:p w:rsidR="00EC2184" w:rsidRPr="00DE7BF1" w:rsidRDefault="00EC2184" w:rsidP="00EC2184">
      <w:pPr>
        <w:shd w:val="clear" w:color="auto" w:fill="FFFFFF"/>
        <w:spacing w:before="150" w:after="0" w:line="330" w:lineRule="atLeast"/>
        <w:rPr>
          <w:rFonts w:eastAsia="Times New Roman"/>
          <w:color w:val="000000" w:themeColor="text1"/>
        </w:rPr>
      </w:pPr>
      <w:r w:rsidRPr="00DE7BF1">
        <w:rPr>
          <w:rFonts w:eastAsia="Times New Roman"/>
          <w:b/>
          <w:bCs/>
          <w:color w:val="000000" w:themeColor="text1"/>
          <w:sz w:val="30"/>
          <w:szCs w:val="30"/>
        </w:rPr>
        <w:t>Sedimentary Rock Formation</w:t>
      </w:r>
    </w:p>
    <w:p w:rsidR="00857869" w:rsidRPr="00DE7BF1" w:rsidRDefault="00857869" w:rsidP="00857869">
      <w:pPr>
        <w:autoSpaceDE w:val="0"/>
        <w:autoSpaceDN w:val="0"/>
        <w:adjustRightInd w:val="0"/>
        <w:spacing w:after="0" w:line="240" w:lineRule="auto"/>
        <w:rPr>
          <w:b/>
          <w:bCs/>
        </w:rPr>
      </w:pPr>
    </w:p>
    <w:p w:rsidR="00857869" w:rsidRPr="00DE7BF1" w:rsidRDefault="00857869" w:rsidP="00857869">
      <w:pPr>
        <w:autoSpaceDE w:val="0"/>
        <w:autoSpaceDN w:val="0"/>
        <w:adjustRightInd w:val="0"/>
        <w:spacing w:after="0" w:line="240" w:lineRule="auto"/>
        <w:rPr>
          <w:b/>
          <w:bCs/>
        </w:rPr>
      </w:pPr>
      <w:r w:rsidRPr="00DE7BF1">
        <w:rPr>
          <w:b/>
          <w:bCs/>
        </w:rPr>
        <w:t xml:space="preserve">Erosion </w:t>
      </w:r>
      <w:r w:rsidRPr="00DE7BF1">
        <w:t xml:space="preserve">occurs when running water, wind, or ice loosens and </w:t>
      </w:r>
      <w:proofErr w:type="gramStart"/>
      <w:r w:rsidRPr="00DE7BF1">
        <w:t>carry</w:t>
      </w:r>
      <w:proofErr w:type="gramEnd"/>
      <w:r w:rsidRPr="00DE7BF1">
        <w:t xml:space="preserve"> away</w:t>
      </w:r>
      <w:r w:rsidRPr="00DE7BF1">
        <w:rPr>
          <w:b/>
          <w:bCs/>
        </w:rPr>
        <w:t xml:space="preserve"> </w:t>
      </w:r>
      <w:r w:rsidRPr="00DE7BF1">
        <w:t>fragments of rock. Eventually, the moving water, wind, or ice slows and</w:t>
      </w:r>
      <w:r w:rsidRPr="00DE7BF1">
        <w:rPr>
          <w:b/>
          <w:bCs/>
        </w:rPr>
        <w:t xml:space="preserve"> </w:t>
      </w:r>
      <w:r w:rsidRPr="00DE7BF1">
        <w:t>deposits the sediment in layers.</w:t>
      </w:r>
    </w:p>
    <w:p w:rsidR="00857869" w:rsidRPr="00DE7BF1" w:rsidRDefault="00857869" w:rsidP="00857869">
      <w:pPr>
        <w:autoSpaceDE w:val="0"/>
        <w:autoSpaceDN w:val="0"/>
        <w:adjustRightInd w:val="0"/>
        <w:spacing w:after="0" w:line="240" w:lineRule="auto"/>
        <w:rPr>
          <w:b/>
          <w:bCs/>
        </w:rPr>
      </w:pPr>
      <w:r w:rsidRPr="00DE7BF1">
        <w:rPr>
          <w:b/>
          <w:bCs/>
        </w:rPr>
        <w:t xml:space="preserve">Deposition </w:t>
      </w:r>
      <w:r w:rsidRPr="00DE7BF1">
        <w:t>is the process by which</w:t>
      </w:r>
      <w:r w:rsidRPr="00DE7BF1">
        <w:rPr>
          <w:b/>
          <w:bCs/>
        </w:rPr>
        <w:t xml:space="preserve"> </w:t>
      </w:r>
      <w:r w:rsidRPr="00DE7BF1">
        <w:t>sediment settles out of the water or wind carrying it. The process that presses</w:t>
      </w:r>
      <w:r w:rsidRPr="00DE7BF1">
        <w:rPr>
          <w:b/>
          <w:bCs/>
        </w:rPr>
        <w:t xml:space="preserve"> </w:t>
      </w:r>
      <w:r w:rsidRPr="00DE7BF1">
        <w:t>sediments together is</w:t>
      </w:r>
      <w:r w:rsidRPr="00DE7BF1">
        <w:rPr>
          <w:b/>
          <w:bCs/>
        </w:rPr>
        <w:t xml:space="preserve"> compaction.</w:t>
      </w:r>
    </w:p>
    <w:p w:rsidR="00857869" w:rsidRPr="00DE7BF1" w:rsidRDefault="00857869" w:rsidP="00857869">
      <w:pPr>
        <w:autoSpaceDE w:val="0"/>
        <w:autoSpaceDN w:val="0"/>
        <w:adjustRightInd w:val="0"/>
        <w:spacing w:after="0" w:line="240" w:lineRule="auto"/>
      </w:pPr>
      <w:r w:rsidRPr="00DE7BF1">
        <w:t xml:space="preserve">Over millions of years, thick layers of sediment build up. These heavy layers press down on the layers beneath them. While compaction is taking place, the minerals in the rock slowly dissolve in the water. </w:t>
      </w:r>
      <w:r w:rsidRPr="00DE7BF1">
        <w:rPr>
          <w:b/>
          <w:bCs/>
        </w:rPr>
        <w:t xml:space="preserve">Cementation </w:t>
      </w:r>
      <w:r w:rsidRPr="00DE7BF1">
        <w:t>is the process in which dissolved</w:t>
      </w:r>
      <w:r w:rsidRPr="00DE7BF1">
        <w:rPr>
          <w:b/>
          <w:bCs/>
        </w:rPr>
        <w:t xml:space="preserve"> </w:t>
      </w:r>
      <w:r w:rsidRPr="00DE7BF1">
        <w:t>minerals crystallize and glue particles of sediment together.</w:t>
      </w:r>
    </w:p>
    <w:p w:rsidR="00EC2184" w:rsidRPr="00DE7BF1" w:rsidRDefault="00857869" w:rsidP="00EC2184">
      <w:pPr>
        <w:shd w:val="clear" w:color="auto" w:fill="FFFFFF"/>
        <w:spacing w:after="0" w:line="330" w:lineRule="atLeast"/>
        <w:rPr>
          <w:rFonts w:eastAsia="Times New Roman"/>
          <w:color w:val="000000" w:themeColor="text1"/>
          <w:sz w:val="18"/>
          <w:szCs w:val="18"/>
        </w:rPr>
      </w:pPr>
      <w:r w:rsidRPr="00DE7BF1">
        <w:rPr>
          <w:rFonts w:eastAsia="Times New Roman"/>
          <w:noProof/>
          <w:color w:val="000000" w:themeColor="text1"/>
          <w:sz w:val="18"/>
          <w:szCs w:val="18"/>
        </w:rPr>
        <w:drawing>
          <wp:anchor distT="0" distB="0" distL="114300" distR="114300" simplePos="0" relativeHeight="251671552" behindDoc="0" locked="0" layoutInCell="1" allowOverlap="1">
            <wp:simplePos x="0" y="0"/>
            <wp:positionH relativeFrom="column">
              <wp:posOffset>3697605</wp:posOffset>
            </wp:positionH>
            <wp:positionV relativeFrom="paragraph">
              <wp:posOffset>10795</wp:posOffset>
            </wp:positionV>
            <wp:extent cx="3265805" cy="1764665"/>
            <wp:effectExtent l="19050" t="0" r="0" b="0"/>
            <wp:wrapSquare wrapText="bothSides"/>
            <wp:docPr id="14" name="x-ck12-SFMtRVMtMDQtMDMtMjQtQ2xpZmYtc2FuZHN0b25lcw.." descr="A cliff made of sand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SFMtRVMtMDQtMDMtMjQtQ2xpZmYtc2FuZHN0b25lcw.." descr="A cliff made of sandstone"/>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5805" cy="1764665"/>
                    </a:xfrm>
                    <a:prstGeom prst="rect">
                      <a:avLst/>
                    </a:prstGeom>
                    <a:noFill/>
                    <a:ln>
                      <a:noFill/>
                    </a:ln>
                  </pic:spPr>
                </pic:pic>
              </a:graphicData>
            </a:graphic>
          </wp:anchor>
        </w:drawing>
      </w:r>
    </w:p>
    <w:p w:rsidR="00EC2184" w:rsidRPr="00DE7BF1" w:rsidRDefault="00EC2184" w:rsidP="00EC2184">
      <w:pPr>
        <w:shd w:val="clear" w:color="auto" w:fill="FFFFFF"/>
        <w:spacing w:after="0" w:line="330" w:lineRule="atLeast"/>
        <w:rPr>
          <w:rFonts w:eastAsia="Times New Roman"/>
          <w:color w:val="000000" w:themeColor="text1"/>
          <w:sz w:val="18"/>
          <w:szCs w:val="18"/>
        </w:rPr>
      </w:pPr>
    </w:p>
    <w:p w:rsidR="00EC2184" w:rsidRPr="00DE7BF1" w:rsidRDefault="00EC2184" w:rsidP="00EC2184">
      <w:pPr>
        <w:shd w:val="clear" w:color="auto" w:fill="FFFFFF"/>
        <w:spacing w:after="0" w:line="330" w:lineRule="atLeast"/>
        <w:rPr>
          <w:rFonts w:eastAsia="Times New Roman"/>
          <w:color w:val="000000" w:themeColor="text1"/>
          <w:sz w:val="18"/>
          <w:szCs w:val="18"/>
        </w:rPr>
      </w:pPr>
      <w:r w:rsidRPr="00DE7BF1">
        <w:rPr>
          <w:rFonts w:eastAsia="Times New Roman"/>
          <w:color w:val="000000" w:themeColor="text1"/>
          <w:sz w:val="18"/>
          <w:szCs w:val="18"/>
        </w:rPr>
        <w:t xml:space="preserve">This cliff is made of sandstone. Sands were deposited and then </w:t>
      </w:r>
      <w:r w:rsidR="00857869" w:rsidRPr="00DE7BF1">
        <w:rPr>
          <w:rFonts w:eastAsia="Times New Roman"/>
          <w:color w:val="000000" w:themeColor="text1"/>
          <w:sz w:val="18"/>
          <w:szCs w:val="18"/>
        </w:rPr>
        <w:t>cemented</w:t>
      </w:r>
      <w:r w:rsidRPr="00DE7BF1">
        <w:rPr>
          <w:rFonts w:eastAsia="Times New Roman"/>
          <w:color w:val="000000" w:themeColor="text1"/>
          <w:sz w:val="18"/>
          <w:szCs w:val="18"/>
        </w:rPr>
        <w:t>.</w:t>
      </w:r>
    </w:p>
    <w:p w:rsidR="00EC2184" w:rsidRPr="00DE7BF1" w:rsidRDefault="00EC2184" w:rsidP="00EC2184">
      <w:pPr>
        <w:rPr>
          <w:color w:val="000000" w:themeColor="text1"/>
        </w:rPr>
      </w:pPr>
    </w:p>
    <w:p w:rsidR="00857869" w:rsidRPr="00DE7BF1" w:rsidRDefault="00857869" w:rsidP="00857869">
      <w:pPr>
        <w:autoSpaceDE w:val="0"/>
        <w:autoSpaceDN w:val="0"/>
        <w:adjustRightInd w:val="0"/>
        <w:spacing w:after="0" w:line="240" w:lineRule="auto"/>
        <w:rPr>
          <w:b/>
          <w:sz w:val="28"/>
          <w:szCs w:val="28"/>
        </w:rPr>
      </w:pPr>
      <w:r w:rsidRPr="00DE7BF1">
        <w:rPr>
          <w:b/>
          <w:sz w:val="28"/>
          <w:szCs w:val="28"/>
        </w:rPr>
        <w:t>Use of sedimentary rocks</w:t>
      </w:r>
    </w:p>
    <w:p w:rsidR="00857869" w:rsidRPr="00DE7BF1" w:rsidRDefault="00857869" w:rsidP="00857869">
      <w:pPr>
        <w:autoSpaceDE w:val="0"/>
        <w:autoSpaceDN w:val="0"/>
        <w:adjustRightInd w:val="0"/>
        <w:spacing w:after="0" w:line="240" w:lineRule="auto"/>
        <w:rPr>
          <w:bCs/>
        </w:rPr>
      </w:pPr>
    </w:p>
    <w:p w:rsidR="00857869" w:rsidRPr="00DE7BF1" w:rsidRDefault="00857869" w:rsidP="00857869">
      <w:pPr>
        <w:autoSpaceDE w:val="0"/>
        <w:autoSpaceDN w:val="0"/>
        <w:adjustRightInd w:val="0"/>
        <w:spacing w:after="0" w:line="240" w:lineRule="auto"/>
      </w:pPr>
      <w:r w:rsidRPr="00DE7BF1">
        <w:rPr>
          <w:bCs/>
        </w:rPr>
        <w:t xml:space="preserve">People have used sedimentary rocks through history for many different purposes, including building materials and tools. </w:t>
      </w:r>
      <w:r w:rsidRPr="00DE7BF1">
        <w:t>Sandstone and</w:t>
      </w:r>
      <w:r w:rsidRPr="00DE7BF1">
        <w:rPr>
          <w:bCs/>
        </w:rPr>
        <w:t xml:space="preserve"> </w:t>
      </w:r>
      <w:r w:rsidRPr="00DE7BF1">
        <w:t>limestone have been used as building materials because they are soft enough</w:t>
      </w:r>
      <w:r w:rsidRPr="00DE7BF1">
        <w:rPr>
          <w:bCs/>
        </w:rPr>
        <w:t xml:space="preserve"> </w:t>
      </w:r>
      <w:r w:rsidRPr="00DE7BF1">
        <w:t>to be cut easily into blocks or slabs. Limestone is used in making cement.</w:t>
      </w:r>
    </w:p>
    <w:p w:rsidR="00EC2184" w:rsidRPr="00DE7BF1" w:rsidRDefault="00EC2184" w:rsidP="00EC2184">
      <w:pPr>
        <w:rPr>
          <w:color w:val="000000" w:themeColor="text1"/>
        </w:rPr>
      </w:pPr>
    </w:p>
    <w:p w:rsidR="00EC2184" w:rsidRPr="00DE7BF1" w:rsidRDefault="00EC2184" w:rsidP="00EC2184">
      <w:pPr>
        <w:rPr>
          <w:color w:val="000000" w:themeColor="text1"/>
        </w:rPr>
      </w:pPr>
    </w:p>
    <w:p w:rsidR="00EC2184" w:rsidRPr="00DE7BF1" w:rsidRDefault="00EC2184" w:rsidP="00EC2184">
      <w:pPr>
        <w:rPr>
          <w:color w:val="000000" w:themeColor="text1"/>
        </w:rPr>
      </w:pPr>
    </w:p>
    <w:p w:rsidR="00EC2184" w:rsidRPr="00DE7BF1" w:rsidRDefault="00EC2184" w:rsidP="00EC2184">
      <w:pPr>
        <w:rPr>
          <w:color w:val="000000" w:themeColor="text1"/>
        </w:rPr>
      </w:pPr>
    </w:p>
    <w:p w:rsidR="00EC2184" w:rsidRPr="00DE7BF1" w:rsidRDefault="00EC2184" w:rsidP="00EC2184">
      <w:pPr>
        <w:shd w:val="clear" w:color="auto" w:fill="FFFFFF"/>
        <w:spacing w:after="0" w:line="330" w:lineRule="atLeast"/>
        <w:rPr>
          <w:rFonts w:eastAsia="Times New Roman"/>
          <w:color w:val="000000" w:themeColor="text1"/>
        </w:rPr>
      </w:pPr>
    </w:p>
    <w:p w:rsidR="00EC2184" w:rsidRPr="00DE7BF1" w:rsidRDefault="00EC2184" w:rsidP="00EC2184">
      <w:pPr>
        <w:shd w:val="clear" w:color="auto" w:fill="FFFFFF"/>
        <w:spacing w:after="0" w:line="330" w:lineRule="atLeast"/>
        <w:rPr>
          <w:rFonts w:eastAsia="Times New Roman"/>
          <w:color w:val="000000" w:themeColor="text1"/>
        </w:rPr>
      </w:pPr>
    </w:p>
    <w:p w:rsidR="00EC2184" w:rsidRPr="00DE7BF1" w:rsidRDefault="00EC2184" w:rsidP="00EC2184">
      <w:pPr>
        <w:shd w:val="clear" w:color="auto" w:fill="FFFFFF"/>
        <w:spacing w:after="0" w:line="330" w:lineRule="atLeast"/>
        <w:rPr>
          <w:rFonts w:eastAsia="Times New Roman"/>
          <w:color w:val="000000" w:themeColor="text1"/>
        </w:rPr>
      </w:pPr>
    </w:p>
    <w:p w:rsidR="00EC2184" w:rsidRPr="00DE7BF1" w:rsidRDefault="00EC2184" w:rsidP="00EC2184">
      <w:pPr>
        <w:shd w:val="clear" w:color="auto" w:fill="FFFFFF"/>
        <w:spacing w:after="0" w:line="330" w:lineRule="atLeast"/>
        <w:rPr>
          <w:rFonts w:eastAsia="Times New Roman"/>
          <w:color w:val="000000" w:themeColor="text1"/>
        </w:rPr>
      </w:pPr>
    </w:p>
    <w:p w:rsidR="00EC2184" w:rsidRPr="00DE7BF1" w:rsidRDefault="00EC2184" w:rsidP="00EC2184">
      <w:pPr>
        <w:shd w:val="clear" w:color="auto" w:fill="FFFFFF"/>
        <w:spacing w:after="0" w:line="330" w:lineRule="atLeast"/>
        <w:rPr>
          <w:rFonts w:eastAsia="Times New Roman"/>
          <w:color w:val="000000" w:themeColor="text1"/>
        </w:rPr>
      </w:pPr>
    </w:p>
    <w:p w:rsidR="00EC2184" w:rsidRPr="00DE7BF1" w:rsidRDefault="00EC2184" w:rsidP="00EC2184">
      <w:pPr>
        <w:shd w:val="clear" w:color="auto" w:fill="FFFFFF"/>
        <w:spacing w:after="0" w:line="330" w:lineRule="atLeast"/>
        <w:rPr>
          <w:rFonts w:eastAsia="Times New Roman"/>
          <w:color w:val="000000" w:themeColor="text1"/>
        </w:rPr>
      </w:pPr>
    </w:p>
    <w:p w:rsidR="00857869" w:rsidRPr="00DE7BF1" w:rsidRDefault="00857869" w:rsidP="00EC2184">
      <w:pPr>
        <w:shd w:val="clear" w:color="auto" w:fill="FFFFFF"/>
        <w:spacing w:after="0" w:line="330" w:lineRule="atLeast"/>
        <w:rPr>
          <w:rFonts w:eastAsia="Times New Roman"/>
          <w:color w:val="000000" w:themeColor="text1"/>
        </w:rPr>
      </w:pPr>
    </w:p>
    <w:p w:rsidR="00EC2184" w:rsidRPr="00DE7BF1" w:rsidRDefault="00EC2184" w:rsidP="00EC2184">
      <w:pPr>
        <w:shd w:val="clear" w:color="auto" w:fill="FFFFFF"/>
        <w:spacing w:after="0" w:line="330" w:lineRule="atLeast"/>
        <w:rPr>
          <w:rFonts w:eastAsia="Times New Roman"/>
          <w:color w:val="000000" w:themeColor="text1"/>
        </w:rPr>
      </w:pPr>
      <w:r w:rsidRPr="00DE7BF1">
        <w:rPr>
          <w:rFonts w:eastAsia="Times New Roman"/>
          <w:noProof/>
          <w:color w:val="000000" w:themeColor="text1"/>
        </w:rPr>
        <w:lastRenderedPageBreak/>
        <w:drawing>
          <wp:anchor distT="0" distB="0" distL="114300" distR="114300" simplePos="0" relativeHeight="251672576" behindDoc="0" locked="0" layoutInCell="1" allowOverlap="1">
            <wp:simplePos x="0" y="0"/>
            <wp:positionH relativeFrom="column">
              <wp:posOffset>3781425</wp:posOffset>
            </wp:positionH>
            <wp:positionV relativeFrom="paragraph">
              <wp:posOffset>28575</wp:posOffset>
            </wp:positionV>
            <wp:extent cx="2876550" cy="1905000"/>
            <wp:effectExtent l="0" t="0" r="0" b="0"/>
            <wp:wrapSquare wrapText="bothSides"/>
            <wp:docPr id="15" name="Picture 15" descr="http://www.ck12.org/flx/show/image/user%3Ack12editor/201302011359760321501574_34526b073e326e9fa1bee808fa978b33-201302011359761519927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k12.org/flx/show/image/user%3Ack12editor/201302011359760321501574_34526b073e326e9fa1bee808fa978b33-201302011359761519927641.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6550" cy="1905000"/>
                    </a:xfrm>
                    <a:prstGeom prst="rect">
                      <a:avLst/>
                    </a:prstGeom>
                    <a:noFill/>
                    <a:ln>
                      <a:noFill/>
                    </a:ln>
                  </pic:spPr>
                </pic:pic>
              </a:graphicData>
            </a:graphic>
          </wp:anchor>
        </w:drawing>
      </w:r>
      <w:r w:rsidRPr="00DE7BF1">
        <w:rPr>
          <w:rFonts w:eastAsia="Times New Roman"/>
          <w:b/>
          <w:bCs/>
          <w:color w:val="000000" w:themeColor="text1"/>
        </w:rPr>
        <w:t>Can you decipher the history of this rock?</w:t>
      </w:r>
    </w:p>
    <w:p w:rsidR="00EC2184" w:rsidRPr="00DE7BF1" w:rsidRDefault="00EC2184" w:rsidP="00EC2184">
      <w:pPr>
        <w:shd w:val="clear" w:color="auto" w:fill="FFFFFF"/>
        <w:spacing w:before="150" w:after="0" w:line="330" w:lineRule="atLeast"/>
        <w:rPr>
          <w:rFonts w:eastAsia="Times New Roman"/>
          <w:color w:val="000000" w:themeColor="text1"/>
        </w:rPr>
      </w:pPr>
      <w:r w:rsidRPr="00DE7BF1">
        <w:rPr>
          <w:rFonts w:eastAsia="Times New Roman"/>
          <w:color w:val="000000" w:themeColor="text1"/>
        </w:rPr>
        <w:t xml:space="preserve">The rock in this photo is banded gneiss. The bands are of different composition, more </w:t>
      </w:r>
      <w:proofErr w:type="spellStart"/>
      <w:r w:rsidRPr="00DE7BF1">
        <w:rPr>
          <w:rFonts w:eastAsia="Times New Roman"/>
          <w:color w:val="000000" w:themeColor="text1"/>
        </w:rPr>
        <w:t>felsic</w:t>
      </w:r>
      <w:proofErr w:type="spellEnd"/>
      <w:r w:rsidRPr="00DE7BF1">
        <w:rPr>
          <w:rFonts w:eastAsia="Times New Roman"/>
          <w:color w:val="000000" w:themeColor="text1"/>
        </w:rPr>
        <w:t xml:space="preserve"> and more </w:t>
      </w:r>
      <w:proofErr w:type="spellStart"/>
      <w:r w:rsidRPr="00DE7BF1">
        <w:rPr>
          <w:rFonts w:eastAsia="Times New Roman"/>
          <w:color w:val="000000" w:themeColor="text1"/>
        </w:rPr>
        <w:t>mafic</w:t>
      </w:r>
      <w:proofErr w:type="spellEnd"/>
      <w:r w:rsidRPr="00DE7BF1">
        <w:rPr>
          <w:rFonts w:eastAsia="Times New Roman"/>
          <w:color w:val="000000" w:themeColor="text1"/>
        </w:rPr>
        <w:t>, that separated as a result of heat and pressure. The waviness of the bands also shows how the rock was hot enough to alter but not to melt all the way.</w:t>
      </w:r>
    </w:p>
    <w:p w:rsidR="00EC2184" w:rsidRPr="00DE7BF1" w:rsidRDefault="00EC2184" w:rsidP="00EC2184">
      <w:pPr>
        <w:pBdr>
          <w:top w:val="single" w:sz="6" w:space="11" w:color="E6E6E6"/>
        </w:pBdr>
        <w:shd w:val="clear" w:color="auto" w:fill="FFFFFF"/>
        <w:spacing w:before="480" w:after="96" w:line="288" w:lineRule="atLeast"/>
        <w:outlineLvl w:val="2"/>
        <w:rPr>
          <w:rFonts w:eastAsia="Times New Roman"/>
          <w:b/>
          <w:bCs/>
          <w:color w:val="000000" w:themeColor="text1"/>
          <w:sz w:val="30"/>
          <w:szCs w:val="30"/>
        </w:rPr>
      </w:pPr>
      <w:r w:rsidRPr="00DE7BF1">
        <w:rPr>
          <w:rFonts w:eastAsia="Times New Roman"/>
          <w:b/>
          <w:bCs/>
          <w:color w:val="000000" w:themeColor="text1"/>
          <w:sz w:val="30"/>
          <w:szCs w:val="30"/>
        </w:rPr>
        <w:t>Metamorphism</w:t>
      </w:r>
    </w:p>
    <w:p w:rsidR="00EC2184" w:rsidRPr="00DE7BF1" w:rsidRDefault="00EC2184" w:rsidP="00EC2184">
      <w:pPr>
        <w:shd w:val="clear" w:color="auto" w:fill="FFFFFF"/>
        <w:spacing w:after="0" w:line="330" w:lineRule="atLeast"/>
        <w:rPr>
          <w:rFonts w:eastAsia="Times New Roman"/>
          <w:color w:val="000000" w:themeColor="text1"/>
        </w:rPr>
      </w:pPr>
      <w:r w:rsidRPr="00DE7BF1">
        <w:rPr>
          <w:rFonts w:eastAsia="Times New Roman"/>
          <w:color w:val="000000" w:themeColor="text1"/>
        </w:rPr>
        <w:t xml:space="preserve">Any type of rock – igneous, sedimentary, or metamorphic — can become a metamorphic rock. All that is needed is enough heat and/or pressure to alter the existing rock’s physical or chemical makeup without melting the rock entirely. Rocks change during metamorphism because the minerals need to be stable under the new temperature and pressure conditions. The need for stability may cause the structure of minerals to rearrange and form new minerals. Ions may move between minerals to create minerals of different chemical composition. </w:t>
      </w:r>
    </w:p>
    <w:p w:rsidR="00EC2184" w:rsidRPr="00DE7BF1" w:rsidRDefault="007F508B" w:rsidP="00EC2184">
      <w:pPr>
        <w:pBdr>
          <w:top w:val="single" w:sz="6" w:space="0" w:color="CCCCCC"/>
          <w:bottom w:val="single" w:sz="6" w:space="0" w:color="CCCCCC"/>
        </w:pBdr>
        <w:shd w:val="clear" w:color="auto" w:fill="FFFFFF"/>
        <w:spacing w:before="150" w:after="150" w:line="330" w:lineRule="atLeast"/>
        <w:rPr>
          <w:rFonts w:eastAsia="Times New Roman"/>
          <w:color w:val="000000" w:themeColor="text1"/>
          <w:sz w:val="18"/>
          <w:szCs w:val="18"/>
        </w:rPr>
      </w:pPr>
      <w:r w:rsidRPr="00DE7BF1">
        <w:rPr>
          <w:rFonts w:eastAsia="Times New Roman"/>
          <w:noProof/>
          <w:color w:val="000000" w:themeColor="text1"/>
          <w:sz w:val="18"/>
          <w:szCs w:val="18"/>
        </w:rPr>
        <w:drawing>
          <wp:anchor distT="0" distB="0" distL="114300" distR="114300" simplePos="0" relativeHeight="251673600" behindDoc="0" locked="0" layoutInCell="1" allowOverlap="1">
            <wp:simplePos x="0" y="0"/>
            <wp:positionH relativeFrom="column">
              <wp:posOffset>4314190</wp:posOffset>
            </wp:positionH>
            <wp:positionV relativeFrom="paragraph">
              <wp:posOffset>58420</wp:posOffset>
            </wp:positionV>
            <wp:extent cx="2574925" cy="1924050"/>
            <wp:effectExtent l="19050" t="0" r="0" b="0"/>
            <wp:wrapSquare wrapText="bothSides"/>
            <wp:docPr id="16" name="x-ck12-SFMtRVMtMDQtMDQtMjgtRm9saWF0ZWQtbWV0YW1vcnBoaWMtcm9jaw.." descr="A foliated metamorphic 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SFMtRVMtMDQtMDQtMjgtRm9saWF0ZWQtbWV0YW1vcnBoaWMtcm9jaw.." descr="A foliated metamorphic rock"/>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4925" cy="1924050"/>
                    </a:xfrm>
                    <a:prstGeom prst="rect">
                      <a:avLst/>
                    </a:prstGeom>
                    <a:noFill/>
                    <a:ln>
                      <a:noFill/>
                    </a:ln>
                  </pic:spPr>
                </pic:pic>
              </a:graphicData>
            </a:graphic>
          </wp:anchor>
        </w:drawing>
      </w:r>
      <w:r w:rsidR="00EC2184" w:rsidRPr="00DE7BF1">
        <w:rPr>
          <w:rFonts w:eastAsia="Times New Roman"/>
          <w:color w:val="000000" w:themeColor="text1"/>
          <w:sz w:val="18"/>
          <w:szCs w:val="18"/>
        </w:rPr>
        <w:t xml:space="preserve">                                                                                   A foliated metamorphic rock.</w:t>
      </w:r>
    </w:p>
    <w:p w:rsidR="00EC2184" w:rsidRPr="00DE7BF1" w:rsidRDefault="00EC2184" w:rsidP="00EC2184">
      <w:pPr>
        <w:shd w:val="clear" w:color="auto" w:fill="FFFFFF"/>
        <w:spacing w:after="0" w:line="330" w:lineRule="atLeast"/>
        <w:ind w:left="-30"/>
        <w:rPr>
          <w:rFonts w:eastAsia="Times New Roman"/>
          <w:color w:val="000000" w:themeColor="text1"/>
          <w:sz w:val="22"/>
          <w:szCs w:val="22"/>
        </w:rPr>
      </w:pPr>
    </w:p>
    <w:p w:rsidR="00857869" w:rsidRPr="00DE7BF1" w:rsidRDefault="00857869" w:rsidP="00857869">
      <w:pPr>
        <w:autoSpaceDE w:val="0"/>
        <w:autoSpaceDN w:val="0"/>
        <w:adjustRightInd w:val="0"/>
        <w:spacing w:after="0" w:line="240" w:lineRule="auto"/>
        <w:rPr>
          <w:b/>
          <w:sz w:val="28"/>
          <w:szCs w:val="28"/>
        </w:rPr>
      </w:pPr>
      <w:r w:rsidRPr="00DE7BF1">
        <w:rPr>
          <w:b/>
          <w:sz w:val="28"/>
          <w:szCs w:val="28"/>
        </w:rPr>
        <w:t xml:space="preserve">Use of </w:t>
      </w:r>
      <w:r w:rsidR="007A0693" w:rsidRPr="00DE7BF1">
        <w:rPr>
          <w:b/>
          <w:sz w:val="28"/>
          <w:szCs w:val="28"/>
        </w:rPr>
        <w:t>M</w:t>
      </w:r>
      <w:r w:rsidRPr="00DE7BF1">
        <w:rPr>
          <w:b/>
          <w:sz w:val="28"/>
          <w:szCs w:val="28"/>
        </w:rPr>
        <w:t xml:space="preserve">etamorphic </w:t>
      </w:r>
      <w:r w:rsidR="007A0693" w:rsidRPr="00DE7BF1">
        <w:rPr>
          <w:b/>
          <w:sz w:val="28"/>
          <w:szCs w:val="28"/>
        </w:rPr>
        <w:t>R</w:t>
      </w:r>
      <w:r w:rsidRPr="00DE7BF1">
        <w:rPr>
          <w:b/>
          <w:sz w:val="28"/>
          <w:szCs w:val="28"/>
        </w:rPr>
        <w:t>ock</w:t>
      </w:r>
    </w:p>
    <w:p w:rsidR="007A0693" w:rsidRPr="00DE7BF1" w:rsidRDefault="007A0693" w:rsidP="00857869">
      <w:pPr>
        <w:autoSpaceDE w:val="0"/>
        <w:autoSpaceDN w:val="0"/>
        <w:adjustRightInd w:val="0"/>
        <w:spacing w:after="0" w:line="240" w:lineRule="auto"/>
        <w:rPr>
          <w:bCs/>
        </w:rPr>
      </w:pPr>
    </w:p>
    <w:p w:rsidR="00857869" w:rsidRPr="00DE7BF1" w:rsidRDefault="00857869" w:rsidP="00857869">
      <w:pPr>
        <w:autoSpaceDE w:val="0"/>
        <w:autoSpaceDN w:val="0"/>
        <w:adjustRightInd w:val="0"/>
        <w:spacing w:after="0" w:line="240" w:lineRule="auto"/>
        <w:rPr>
          <w:b/>
          <w:bCs/>
        </w:rPr>
      </w:pPr>
      <w:r w:rsidRPr="00DE7BF1">
        <w:rPr>
          <w:bCs/>
        </w:rPr>
        <w:t>Certain metamorphic rocks are important materials for building and sculpture.</w:t>
      </w:r>
      <w:r w:rsidRPr="00DE7BF1">
        <w:rPr>
          <w:b/>
          <w:bCs/>
        </w:rPr>
        <w:t xml:space="preserve"> </w:t>
      </w:r>
      <w:r w:rsidRPr="00DE7BF1">
        <w:t>Marble and slate are two of the most useful metamorphic rocks.</w:t>
      </w:r>
      <w:r w:rsidRPr="00DE7BF1">
        <w:rPr>
          <w:b/>
          <w:bCs/>
        </w:rPr>
        <w:t xml:space="preserve"> </w:t>
      </w:r>
      <w:r w:rsidRPr="00DE7BF1">
        <w:t>Marble can be cut into thin slabs, and it can be polished so that its surface is</w:t>
      </w:r>
      <w:r w:rsidRPr="00DE7BF1">
        <w:rPr>
          <w:b/>
          <w:bCs/>
        </w:rPr>
        <w:t xml:space="preserve"> </w:t>
      </w:r>
      <w:r w:rsidRPr="00DE7BF1">
        <w:t>smooth and mirror-like. These qualities have led architects and sculptors to</w:t>
      </w:r>
      <w:r w:rsidRPr="00DE7BF1">
        <w:rPr>
          <w:b/>
          <w:bCs/>
        </w:rPr>
        <w:t xml:space="preserve"> </w:t>
      </w:r>
      <w:r w:rsidRPr="00DE7BF1">
        <w:t>use marble for many buildings and statues. For example, one of America’s</w:t>
      </w:r>
      <w:r w:rsidRPr="00DE7BF1">
        <w:rPr>
          <w:b/>
          <w:bCs/>
        </w:rPr>
        <w:t xml:space="preserve"> </w:t>
      </w:r>
      <w:r w:rsidRPr="00DE7BF1">
        <w:t>most famous sculptures is in the Lincoln Memorial in Washington, D.C.</w:t>
      </w:r>
      <w:r w:rsidRPr="00DE7BF1">
        <w:rPr>
          <w:b/>
          <w:bCs/>
        </w:rPr>
        <w:t xml:space="preserve"> </w:t>
      </w:r>
      <w:r w:rsidRPr="00DE7BF1">
        <w:t>Like marble, slate comes in a variety of colors, including gray, black, red,</w:t>
      </w:r>
      <w:r w:rsidRPr="00DE7BF1">
        <w:rPr>
          <w:b/>
          <w:bCs/>
        </w:rPr>
        <w:t xml:space="preserve"> </w:t>
      </w:r>
      <w:r w:rsidRPr="00DE7BF1">
        <w:t>and purple. Slate, because it is foliated, splits easily into flat pieces that can</w:t>
      </w:r>
      <w:r w:rsidRPr="00DE7BF1">
        <w:rPr>
          <w:b/>
          <w:bCs/>
        </w:rPr>
        <w:t xml:space="preserve"> </w:t>
      </w:r>
      <w:r w:rsidRPr="00DE7BF1">
        <w:t>be used for flooring, roofing, outdoor walkways, or chalkboards.</w:t>
      </w:r>
    </w:p>
    <w:p w:rsidR="00EC2184" w:rsidRPr="00DE7BF1" w:rsidRDefault="00EC2184" w:rsidP="00EC2184">
      <w:pPr>
        <w:shd w:val="clear" w:color="auto" w:fill="FFFFFF"/>
        <w:spacing w:after="0" w:line="330" w:lineRule="atLeast"/>
        <w:rPr>
          <w:rFonts w:eastAsia="Times New Roman"/>
          <w:b/>
          <w:bCs/>
          <w:color w:val="000000" w:themeColor="text1"/>
          <w:sz w:val="30"/>
          <w:szCs w:val="30"/>
        </w:rPr>
      </w:pPr>
    </w:p>
    <w:p w:rsidR="00EC2184" w:rsidRPr="00DE7BF1" w:rsidRDefault="00EC2184" w:rsidP="00EC2184">
      <w:pPr>
        <w:shd w:val="clear" w:color="auto" w:fill="FFFFFF"/>
        <w:spacing w:after="0" w:line="330" w:lineRule="atLeast"/>
        <w:rPr>
          <w:rFonts w:eastAsia="Times New Roman"/>
          <w:b/>
          <w:bCs/>
          <w:color w:val="000000" w:themeColor="text1"/>
          <w:sz w:val="30"/>
          <w:szCs w:val="30"/>
        </w:rPr>
      </w:pPr>
    </w:p>
    <w:p w:rsidR="00EC2184" w:rsidRPr="00DE7BF1" w:rsidRDefault="00EC2184" w:rsidP="00EC2184">
      <w:pPr>
        <w:shd w:val="clear" w:color="auto" w:fill="FFFFFF"/>
        <w:spacing w:after="0" w:line="330" w:lineRule="atLeast"/>
        <w:rPr>
          <w:rFonts w:eastAsia="Times New Roman"/>
          <w:b/>
          <w:bCs/>
          <w:color w:val="000000" w:themeColor="text1"/>
          <w:sz w:val="30"/>
          <w:szCs w:val="30"/>
        </w:rPr>
      </w:pPr>
    </w:p>
    <w:p w:rsidR="00EC2184" w:rsidRPr="00DE7BF1" w:rsidRDefault="00EC2184" w:rsidP="00EC2184">
      <w:pPr>
        <w:shd w:val="clear" w:color="auto" w:fill="FFFFFF"/>
        <w:spacing w:after="0" w:line="330" w:lineRule="atLeast"/>
        <w:rPr>
          <w:rFonts w:eastAsia="Times New Roman"/>
          <w:b/>
          <w:bCs/>
          <w:color w:val="000000" w:themeColor="text1"/>
          <w:sz w:val="30"/>
          <w:szCs w:val="30"/>
        </w:rPr>
      </w:pPr>
    </w:p>
    <w:p w:rsidR="00EC2184" w:rsidRPr="00DE7BF1" w:rsidRDefault="00EC2184" w:rsidP="00EC2184">
      <w:pPr>
        <w:shd w:val="clear" w:color="auto" w:fill="FFFFFF"/>
        <w:spacing w:after="0" w:line="330" w:lineRule="atLeast"/>
        <w:rPr>
          <w:rFonts w:eastAsia="Times New Roman"/>
          <w:b/>
          <w:bCs/>
          <w:color w:val="000000" w:themeColor="text1"/>
          <w:sz w:val="30"/>
          <w:szCs w:val="30"/>
        </w:rPr>
      </w:pPr>
    </w:p>
    <w:p w:rsidR="00EC2184" w:rsidRPr="00DE7BF1" w:rsidRDefault="00EC2184" w:rsidP="00EC2184">
      <w:pPr>
        <w:shd w:val="clear" w:color="auto" w:fill="FFFFFF"/>
        <w:spacing w:after="0" w:line="330" w:lineRule="atLeast"/>
        <w:rPr>
          <w:rFonts w:eastAsia="Times New Roman"/>
          <w:b/>
          <w:bCs/>
          <w:color w:val="000000" w:themeColor="text1"/>
          <w:sz w:val="30"/>
          <w:szCs w:val="30"/>
        </w:rPr>
      </w:pPr>
    </w:p>
    <w:p w:rsidR="00EC2184" w:rsidRPr="00DE7BF1" w:rsidRDefault="00EC2184" w:rsidP="00EC2184">
      <w:pPr>
        <w:shd w:val="clear" w:color="auto" w:fill="FFFFFF"/>
        <w:spacing w:after="0" w:line="330" w:lineRule="atLeast"/>
        <w:rPr>
          <w:rFonts w:eastAsia="Times New Roman"/>
          <w:b/>
          <w:bCs/>
          <w:color w:val="000000" w:themeColor="text1"/>
          <w:sz w:val="30"/>
          <w:szCs w:val="30"/>
        </w:rPr>
      </w:pPr>
    </w:p>
    <w:p w:rsidR="00EC2184" w:rsidRPr="00DE7BF1" w:rsidRDefault="00EC2184" w:rsidP="00EC2184">
      <w:pPr>
        <w:shd w:val="clear" w:color="auto" w:fill="FFFFFF"/>
        <w:spacing w:after="0" w:line="330" w:lineRule="atLeast"/>
        <w:rPr>
          <w:rFonts w:eastAsia="Times New Roman"/>
          <w:b/>
          <w:bCs/>
          <w:color w:val="000000" w:themeColor="text1"/>
          <w:sz w:val="30"/>
          <w:szCs w:val="30"/>
        </w:rPr>
      </w:pPr>
    </w:p>
    <w:p w:rsidR="00EC2184" w:rsidRPr="00DE7BF1" w:rsidRDefault="00EC2184" w:rsidP="00EC2184">
      <w:pPr>
        <w:shd w:val="clear" w:color="auto" w:fill="FFFFFF"/>
        <w:spacing w:after="0" w:line="330" w:lineRule="atLeast"/>
        <w:rPr>
          <w:rFonts w:eastAsia="Times New Roman"/>
          <w:b/>
          <w:bCs/>
          <w:color w:val="000000" w:themeColor="text1"/>
          <w:sz w:val="30"/>
          <w:szCs w:val="30"/>
        </w:rPr>
      </w:pPr>
    </w:p>
    <w:p w:rsidR="00EC2184" w:rsidRPr="00DE7BF1" w:rsidRDefault="00EC2184" w:rsidP="00EC2184">
      <w:pPr>
        <w:shd w:val="clear" w:color="auto" w:fill="FFFFFF"/>
        <w:spacing w:after="0" w:line="330" w:lineRule="atLeast"/>
        <w:rPr>
          <w:rFonts w:eastAsia="Times New Roman"/>
          <w:b/>
          <w:bCs/>
          <w:color w:val="000000" w:themeColor="text1"/>
          <w:sz w:val="30"/>
          <w:szCs w:val="30"/>
        </w:rPr>
      </w:pPr>
    </w:p>
    <w:p w:rsidR="00EC2184" w:rsidRPr="00DE7BF1" w:rsidRDefault="00EC2184" w:rsidP="00EC2184">
      <w:pPr>
        <w:shd w:val="clear" w:color="auto" w:fill="FFFFFF"/>
        <w:spacing w:after="0" w:line="330" w:lineRule="atLeast"/>
        <w:rPr>
          <w:rFonts w:eastAsia="Times New Roman"/>
          <w:b/>
          <w:bCs/>
          <w:color w:val="000000" w:themeColor="text1"/>
          <w:sz w:val="30"/>
          <w:szCs w:val="30"/>
        </w:rPr>
      </w:pPr>
    </w:p>
    <w:p w:rsidR="00EC2184" w:rsidRPr="00DE7BF1" w:rsidRDefault="00EC2184" w:rsidP="00EC2184">
      <w:pPr>
        <w:shd w:val="clear" w:color="auto" w:fill="FFFFFF"/>
        <w:spacing w:after="0" w:line="330" w:lineRule="atLeast"/>
        <w:rPr>
          <w:rFonts w:eastAsia="Times New Roman"/>
          <w:b/>
          <w:bCs/>
          <w:color w:val="000000" w:themeColor="text1"/>
          <w:sz w:val="30"/>
          <w:szCs w:val="30"/>
        </w:rPr>
      </w:pPr>
    </w:p>
    <w:p w:rsidR="00EC2184" w:rsidRPr="00DE7BF1" w:rsidRDefault="00EC2184" w:rsidP="00EC2184">
      <w:pPr>
        <w:shd w:val="clear" w:color="auto" w:fill="FFFFFF"/>
        <w:spacing w:after="0" w:line="330" w:lineRule="atLeast"/>
        <w:rPr>
          <w:rFonts w:eastAsia="Times New Roman"/>
          <w:b/>
          <w:bCs/>
          <w:color w:val="000000" w:themeColor="text1"/>
          <w:sz w:val="30"/>
          <w:szCs w:val="30"/>
        </w:rPr>
      </w:pPr>
    </w:p>
    <w:p w:rsidR="00EC2184" w:rsidRPr="00DE7BF1" w:rsidRDefault="00EC2184" w:rsidP="00EC2184">
      <w:pPr>
        <w:shd w:val="clear" w:color="auto" w:fill="FFFFFF"/>
        <w:spacing w:after="0" w:line="330" w:lineRule="atLeast"/>
        <w:rPr>
          <w:rFonts w:eastAsia="Times New Roman"/>
          <w:b/>
          <w:bCs/>
          <w:color w:val="000000" w:themeColor="text1"/>
          <w:sz w:val="30"/>
          <w:szCs w:val="30"/>
        </w:rPr>
      </w:pPr>
    </w:p>
    <w:p w:rsidR="00EC2184" w:rsidRPr="00DE7BF1" w:rsidRDefault="00EC2184" w:rsidP="00EC2184">
      <w:pPr>
        <w:shd w:val="clear" w:color="auto" w:fill="FFFFFF"/>
        <w:spacing w:after="0" w:line="330" w:lineRule="atLeast"/>
        <w:rPr>
          <w:rFonts w:eastAsia="Times New Roman"/>
          <w:color w:val="000000" w:themeColor="text1"/>
        </w:rPr>
      </w:pPr>
      <w:r w:rsidRPr="00DE7BF1">
        <w:rPr>
          <w:rFonts w:eastAsia="Times New Roman"/>
          <w:noProof/>
          <w:color w:val="000000" w:themeColor="text1"/>
        </w:rPr>
        <w:lastRenderedPageBreak/>
        <w:drawing>
          <wp:anchor distT="0" distB="0" distL="114300" distR="114300" simplePos="0" relativeHeight="251674624" behindDoc="0" locked="0" layoutInCell="1" allowOverlap="1">
            <wp:simplePos x="0" y="0"/>
            <wp:positionH relativeFrom="column">
              <wp:posOffset>-114300</wp:posOffset>
            </wp:positionH>
            <wp:positionV relativeFrom="paragraph">
              <wp:posOffset>-200025</wp:posOffset>
            </wp:positionV>
            <wp:extent cx="2867025" cy="1905000"/>
            <wp:effectExtent l="0" t="0" r="9525" b="0"/>
            <wp:wrapSquare wrapText="bothSides"/>
            <wp:docPr id="17" name="Picture 17" descr="http://www.ck12.org/flx/show/image/user%3Ack12editor/201302011359760293258953_3170555e3564c59fafd054becb1d8eb1-201302011359761505897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ck12.org/flx/show/image/user%3Ack12editor/201302011359760293258953_3170555e3564c59fafd054becb1d8eb1-201302011359761505897836.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7025" cy="1905000"/>
                    </a:xfrm>
                    <a:prstGeom prst="rect">
                      <a:avLst/>
                    </a:prstGeom>
                    <a:noFill/>
                    <a:ln>
                      <a:noFill/>
                    </a:ln>
                  </pic:spPr>
                </pic:pic>
              </a:graphicData>
            </a:graphic>
          </wp:anchor>
        </w:drawing>
      </w:r>
      <w:r w:rsidRPr="00DE7BF1">
        <w:rPr>
          <w:rFonts w:eastAsia="Times New Roman"/>
          <w:b/>
          <w:bCs/>
          <w:color w:val="000000" w:themeColor="text1"/>
        </w:rPr>
        <w:t>Is this what geologists mean by the rock cycle?</w:t>
      </w:r>
    </w:p>
    <w:p w:rsidR="00EC2184" w:rsidRPr="00DE7BF1" w:rsidRDefault="00EC2184" w:rsidP="00EC2184">
      <w:pPr>
        <w:shd w:val="clear" w:color="auto" w:fill="FFFFFF"/>
        <w:spacing w:before="150" w:after="0" w:line="330" w:lineRule="atLeast"/>
        <w:rPr>
          <w:rFonts w:eastAsia="Times New Roman"/>
          <w:color w:val="000000" w:themeColor="text1"/>
        </w:rPr>
      </w:pPr>
      <w:r w:rsidRPr="00DE7BF1">
        <w:rPr>
          <w:rFonts w:eastAsia="Times New Roman"/>
          <w:color w:val="000000" w:themeColor="text1"/>
        </w:rPr>
        <w:t xml:space="preserve">Okay, very </w:t>
      </w:r>
      <w:proofErr w:type="spellStart"/>
      <w:r w:rsidRPr="00DE7BF1">
        <w:rPr>
          <w:rFonts w:eastAsia="Times New Roman"/>
          <w:color w:val="000000" w:themeColor="text1"/>
        </w:rPr>
        <w:t>punny</w:t>
      </w:r>
      <w:proofErr w:type="spellEnd"/>
      <w:r w:rsidRPr="00DE7BF1">
        <w:rPr>
          <w:rFonts w:eastAsia="Times New Roman"/>
          <w:color w:val="000000" w:themeColor="text1"/>
        </w:rPr>
        <w:t>. The rock cycle shows how any type of rock can become any other type of rock. Some rocks may stay the same type for a long time, for example, if they're at the base of the crust, but other rocks may relatively rapidly change from one type to another.</w:t>
      </w:r>
      <w:r w:rsidRPr="00DE7BF1">
        <w:rPr>
          <w:rFonts w:eastAsia="Times New Roman"/>
          <w:color w:val="000000" w:themeColor="text1"/>
        </w:rPr>
        <w:br/>
      </w:r>
    </w:p>
    <w:p w:rsidR="00EC2184" w:rsidRPr="00DE7BF1" w:rsidRDefault="00EC2184" w:rsidP="00EC2184">
      <w:pPr>
        <w:shd w:val="clear" w:color="auto" w:fill="FFFFFF"/>
        <w:spacing w:before="150" w:after="0" w:line="330" w:lineRule="atLeast"/>
        <w:rPr>
          <w:rFonts w:eastAsia="Times New Roman"/>
          <w:color w:val="000000" w:themeColor="text1"/>
        </w:rPr>
      </w:pPr>
      <w:r w:rsidRPr="00DE7BF1">
        <w:rPr>
          <w:rFonts w:eastAsia="Times New Roman"/>
          <w:b/>
          <w:bCs/>
          <w:color w:val="000000" w:themeColor="text1"/>
          <w:sz w:val="30"/>
          <w:szCs w:val="30"/>
        </w:rPr>
        <w:t>The Rock Cycle</w:t>
      </w:r>
    </w:p>
    <w:p w:rsidR="00EC2184" w:rsidRPr="00DE7BF1" w:rsidRDefault="00EC2184" w:rsidP="00EC2184">
      <w:pPr>
        <w:shd w:val="clear" w:color="auto" w:fill="FFFFFF"/>
        <w:spacing w:after="0" w:line="330" w:lineRule="atLeast"/>
        <w:rPr>
          <w:rFonts w:eastAsia="Times New Roman"/>
          <w:color w:val="000000" w:themeColor="text1"/>
        </w:rPr>
      </w:pPr>
      <w:r w:rsidRPr="00DE7BF1">
        <w:rPr>
          <w:rFonts w:eastAsia="Times New Roman"/>
          <w:color w:val="000000" w:themeColor="text1"/>
        </w:rPr>
        <w:t>The </w:t>
      </w:r>
      <w:r w:rsidRPr="00DE7BF1">
        <w:rPr>
          <w:rFonts w:eastAsia="Times New Roman"/>
          <w:b/>
          <w:bCs/>
          <w:color w:val="000000" w:themeColor="text1"/>
        </w:rPr>
        <w:t>rock cycle</w:t>
      </w:r>
      <w:r w:rsidRPr="00DE7BF1">
        <w:rPr>
          <w:rFonts w:eastAsia="Times New Roman"/>
          <w:color w:val="000000" w:themeColor="text1"/>
        </w:rPr>
        <w:t>, illustrated in </w:t>
      </w:r>
      <w:r w:rsidRPr="00DE7BF1">
        <w:rPr>
          <w:rFonts w:eastAsia="Times New Roman"/>
          <w:b/>
          <w:bCs/>
          <w:color w:val="000000" w:themeColor="text1"/>
        </w:rPr>
        <w:t>Figure</w:t>
      </w:r>
      <w:r w:rsidRPr="00DE7BF1">
        <w:rPr>
          <w:rFonts w:eastAsia="Times New Roman"/>
          <w:color w:val="000000" w:themeColor="text1"/>
        </w:rPr>
        <w:t> </w:t>
      </w:r>
      <w:hyperlink r:id="rId23" w:anchor="x-ck12-SFMtRVMtMDQtMDEtOC1Sb2NrLWN5Y2xl" w:history="1">
        <w:r w:rsidRPr="00DE7BF1">
          <w:rPr>
            <w:rFonts w:eastAsia="Times New Roman"/>
            <w:color w:val="000000" w:themeColor="text1"/>
          </w:rPr>
          <w:t>below</w:t>
        </w:r>
      </w:hyperlink>
      <w:r w:rsidRPr="00DE7BF1">
        <w:rPr>
          <w:rFonts w:eastAsia="Times New Roman"/>
          <w:color w:val="000000" w:themeColor="text1"/>
        </w:rPr>
        <w:t>, depicts how the three major rock types – igneous, sedimentary, and metamorphic - convert from one to another. Arrows connecting the rock types represent the processes that accomplish these changes.</w:t>
      </w:r>
    </w:p>
    <w:p w:rsidR="00EC2184" w:rsidRPr="00DE7BF1" w:rsidRDefault="00EC2184" w:rsidP="00EC2184">
      <w:pPr>
        <w:shd w:val="clear" w:color="auto" w:fill="FFFFFF"/>
        <w:spacing w:before="150" w:after="0" w:line="330" w:lineRule="atLeast"/>
        <w:rPr>
          <w:rFonts w:eastAsia="Times New Roman"/>
          <w:color w:val="000000" w:themeColor="text1"/>
        </w:rPr>
      </w:pPr>
      <w:r w:rsidRPr="00DE7BF1">
        <w:rPr>
          <w:rFonts w:eastAsia="Times New Roman"/>
          <w:color w:val="000000" w:themeColor="text1"/>
        </w:rPr>
        <w:t>Rocks change as a result of natural processes that are taking place all the time. Most changes happen very slowly. Rocks deep within the Earth are right now becoming other types of rocks. Rocks at the surface are lying in place before they are next exposed to a process that will change them. Even at the surface, we may not notice the changes. The rock cycle has no beginning or end.</w:t>
      </w:r>
      <w:r w:rsidRPr="00DE7BF1">
        <w:rPr>
          <w:rFonts w:eastAsia="Times New Roman"/>
          <w:color w:val="000000" w:themeColor="text1"/>
        </w:rPr>
        <w:br/>
      </w:r>
    </w:p>
    <w:p w:rsidR="00EC2184" w:rsidRPr="00DE7BF1" w:rsidRDefault="00EC2184" w:rsidP="00EC2184">
      <w:pPr>
        <w:pBdr>
          <w:top w:val="single" w:sz="6" w:space="0" w:color="CCCCCC"/>
          <w:bottom w:val="single" w:sz="6" w:space="0" w:color="CCCCCC"/>
        </w:pBdr>
        <w:shd w:val="clear" w:color="auto" w:fill="FFFFFF"/>
        <w:spacing w:before="150" w:after="150" w:line="330" w:lineRule="atLeast"/>
        <w:rPr>
          <w:rFonts w:eastAsia="Times New Roman"/>
          <w:color w:val="000000" w:themeColor="text1"/>
          <w:sz w:val="18"/>
          <w:szCs w:val="18"/>
        </w:rPr>
      </w:pPr>
      <w:r w:rsidRPr="00DE7BF1">
        <w:rPr>
          <w:rFonts w:eastAsia="Times New Roman"/>
          <w:noProof/>
          <w:color w:val="000000" w:themeColor="text1"/>
        </w:rPr>
        <w:drawing>
          <wp:anchor distT="0" distB="0" distL="114300" distR="114300" simplePos="0" relativeHeight="251675648" behindDoc="0" locked="0" layoutInCell="1" allowOverlap="1">
            <wp:simplePos x="0" y="0"/>
            <wp:positionH relativeFrom="column">
              <wp:posOffset>4445</wp:posOffset>
            </wp:positionH>
            <wp:positionV relativeFrom="paragraph">
              <wp:posOffset>29845</wp:posOffset>
            </wp:positionV>
            <wp:extent cx="3259455" cy="2809875"/>
            <wp:effectExtent l="0" t="0" r="0" b="9525"/>
            <wp:wrapSquare wrapText="bothSides"/>
            <wp:docPr id="18" name="x-ck12-SFMtRVMtMDQtMDEtOC1Sb2NrLWN5Y2xl" descr="The Rock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SFMtRVMtMDQtMDEtOC1Sb2NrLWN5Y2xl" descr="The Rock Cycle"/>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9455" cy="2809875"/>
                    </a:xfrm>
                    <a:prstGeom prst="rect">
                      <a:avLst/>
                    </a:prstGeom>
                    <a:noFill/>
                    <a:ln>
                      <a:noFill/>
                    </a:ln>
                  </pic:spPr>
                </pic:pic>
              </a:graphicData>
            </a:graphic>
          </wp:anchor>
        </w:drawing>
      </w:r>
      <w:proofErr w:type="gramStart"/>
      <w:r w:rsidRPr="00DE7BF1">
        <w:rPr>
          <w:rFonts w:eastAsia="Times New Roman"/>
          <w:color w:val="000000" w:themeColor="text1"/>
          <w:sz w:val="18"/>
          <w:szCs w:val="18"/>
        </w:rPr>
        <w:t>The Rock Cycle.</w:t>
      </w:r>
      <w:proofErr w:type="gramEnd"/>
      <w:r w:rsidRPr="00DE7BF1">
        <w:rPr>
          <w:rFonts w:eastAsia="Times New Roman"/>
          <w:color w:val="000000" w:themeColor="text1"/>
          <w:sz w:val="18"/>
          <w:szCs w:val="18"/>
        </w:rPr>
        <w:br/>
      </w:r>
      <w:r w:rsidRPr="00DE7BF1">
        <w:rPr>
          <w:rFonts w:eastAsia="Times New Roman"/>
          <w:color w:val="000000" w:themeColor="text1"/>
          <w:sz w:val="18"/>
          <w:szCs w:val="18"/>
        </w:rPr>
        <w:br/>
      </w:r>
      <w:r w:rsidRPr="00DE7BF1">
        <w:rPr>
          <w:rFonts w:eastAsia="Times New Roman"/>
          <w:b/>
          <w:bCs/>
          <w:color w:val="000000" w:themeColor="text1"/>
          <w:sz w:val="30"/>
          <w:szCs w:val="30"/>
        </w:rPr>
        <w:t>The Three Rock Types</w:t>
      </w:r>
    </w:p>
    <w:p w:rsidR="00EC2184" w:rsidRPr="00DE7BF1" w:rsidRDefault="00EC2184" w:rsidP="00EC2184">
      <w:pPr>
        <w:shd w:val="clear" w:color="auto" w:fill="FFFFFF"/>
        <w:spacing w:before="150" w:after="0" w:line="330" w:lineRule="atLeast"/>
        <w:rPr>
          <w:rFonts w:eastAsia="Times New Roman"/>
          <w:color w:val="000000" w:themeColor="text1"/>
        </w:rPr>
      </w:pPr>
      <w:r w:rsidRPr="00DE7BF1">
        <w:rPr>
          <w:rFonts w:eastAsia="Times New Roman"/>
          <w:color w:val="000000" w:themeColor="text1"/>
        </w:rPr>
        <w:t>Rocks are classified into three major groups according to how they form. These three types will be described in more detail in other lessons in this concept, but here is an introduction.</w:t>
      </w:r>
    </w:p>
    <w:p w:rsidR="00EC2184" w:rsidRPr="00DE7BF1" w:rsidRDefault="00EC2184" w:rsidP="00EC2184">
      <w:pPr>
        <w:numPr>
          <w:ilvl w:val="0"/>
          <w:numId w:val="9"/>
        </w:numPr>
        <w:shd w:val="clear" w:color="auto" w:fill="FFFFFF"/>
        <w:spacing w:after="0" w:line="330" w:lineRule="atLeast"/>
        <w:ind w:left="330"/>
        <w:rPr>
          <w:rFonts w:eastAsia="Times New Roman"/>
          <w:color w:val="000000" w:themeColor="text1"/>
        </w:rPr>
      </w:pPr>
      <w:r w:rsidRPr="00DE7BF1">
        <w:rPr>
          <w:rFonts w:eastAsia="Times New Roman"/>
          <w:b/>
          <w:bCs/>
          <w:color w:val="000000" w:themeColor="text1"/>
        </w:rPr>
        <w:t>Igneous rocks</w:t>
      </w:r>
      <w:r w:rsidRPr="00DE7BF1">
        <w:rPr>
          <w:rFonts w:eastAsia="Times New Roman"/>
          <w:color w:val="000000" w:themeColor="text1"/>
        </w:rPr>
        <w:t> form from the cooling and hardening of molten magma in many different environments. The chemical composition of the magma and the rate at which it cools determine what rock forms. Igneous rocks can cool slowly beneath the surface or rapidly at the surface. These rocks are identified by their composition and texture. More than 700 different types of igneous rocks are known.</w:t>
      </w:r>
    </w:p>
    <w:p w:rsidR="00EC2184" w:rsidRPr="00DE7BF1" w:rsidRDefault="00EC2184" w:rsidP="00EC2184">
      <w:pPr>
        <w:numPr>
          <w:ilvl w:val="0"/>
          <w:numId w:val="9"/>
        </w:numPr>
        <w:shd w:val="clear" w:color="auto" w:fill="FFFFFF"/>
        <w:spacing w:after="0" w:line="330" w:lineRule="atLeast"/>
        <w:ind w:left="330"/>
        <w:rPr>
          <w:rFonts w:eastAsia="Times New Roman"/>
          <w:color w:val="000000" w:themeColor="text1"/>
        </w:rPr>
      </w:pPr>
      <w:r w:rsidRPr="00DE7BF1">
        <w:rPr>
          <w:rFonts w:eastAsia="Times New Roman"/>
          <w:b/>
          <w:bCs/>
          <w:color w:val="000000" w:themeColor="text1"/>
        </w:rPr>
        <w:t>Sedimentary rocks</w:t>
      </w:r>
      <w:r w:rsidRPr="00DE7BF1">
        <w:rPr>
          <w:rFonts w:eastAsia="Times New Roman"/>
          <w:color w:val="000000" w:themeColor="text1"/>
        </w:rPr>
        <w:t> form by the compaction and cementing together of</w:t>
      </w:r>
      <w:r w:rsidR="00857869" w:rsidRPr="00DE7BF1">
        <w:rPr>
          <w:rFonts w:eastAsia="Times New Roman"/>
          <w:color w:val="000000" w:themeColor="text1"/>
        </w:rPr>
        <w:t xml:space="preserve"> </w:t>
      </w:r>
      <w:r w:rsidRPr="00DE7BF1">
        <w:rPr>
          <w:rFonts w:eastAsia="Times New Roman"/>
          <w:b/>
          <w:bCs/>
          <w:color w:val="000000" w:themeColor="text1"/>
        </w:rPr>
        <w:t>sediments</w:t>
      </w:r>
      <w:r w:rsidRPr="00DE7BF1">
        <w:rPr>
          <w:rFonts w:eastAsia="Times New Roman"/>
          <w:color w:val="000000" w:themeColor="text1"/>
        </w:rPr>
        <w:t>, broken pieces of rock-like gravel, sand, silt, or clay. Those sediments can be formed from the weathering and erosion of preexisting rocks. Sedimentary rocks also include chemical </w:t>
      </w:r>
      <w:r w:rsidRPr="00DE7BF1">
        <w:rPr>
          <w:rFonts w:eastAsia="Times New Roman"/>
          <w:b/>
          <w:bCs/>
          <w:color w:val="000000" w:themeColor="text1"/>
        </w:rPr>
        <w:t>precipitates</w:t>
      </w:r>
      <w:r w:rsidRPr="00DE7BF1">
        <w:rPr>
          <w:rFonts w:eastAsia="Times New Roman"/>
          <w:color w:val="000000" w:themeColor="text1"/>
        </w:rPr>
        <w:t>, the solid materials left behind after a liquid evaporates.</w:t>
      </w:r>
    </w:p>
    <w:p w:rsidR="00EC2184" w:rsidRPr="00DE7BF1" w:rsidRDefault="00EC2184" w:rsidP="00EC2184">
      <w:pPr>
        <w:numPr>
          <w:ilvl w:val="0"/>
          <w:numId w:val="9"/>
        </w:numPr>
        <w:shd w:val="clear" w:color="auto" w:fill="FFFFFF"/>
        <w:spacing w:after="0" w:line="330" w:lineRule="atLeast"/>
        <w:ind w:left="330"/>
        <w:rPr>
          <w:rFonts w:eastAsia="Times New Roman"/>
          <w:color w:val="000000" w:themeColor="text1"/>
        </w:rPr>
      </w:pPr>
      <w:r w:rsidRPr="00DE7BF1">
        <w:rPr>
          <w:rFonts w:eastAsia="Times New Roman"/>
          <w:b/>
          <w:bCs/>
          <w:color w:val="000000" w:themeColor="text1"/>
        </w:rPr>
        <w:t>Metamorphic rocks</w:t>
      </w:r>
      <w:r w:rsidRPr="00DE7BF1">
        <w:rPr>
          <w:rFonts w:eastAsia="Times New Roman"/>
          <w:color w:val="000000" w:themeColor="text1"/>
        </w:rPr>
        <w:t> form when the minerals in an existing rock are changed by heat or pressure below the surface.</w:t>
      </w:r>
    </w:p>
    <w:p w:rsidR="007F508B" w:rsidRPr="00DE7BF1" w:rsidRDefault="007F508B" w:rsidP="00EC2184">
      <w:pPr>
        <w:pBdr>
          <w:top w:val="single" w:sz="6" w:space="11" w:color="E6E6E6"/>
        </w:pBdr>
        <w:shd w:val="clear" w:color="auto" w:fill="FFFFFF"/>
        <w:spacing w:before="480" w:after="96" w:line="288" w:lineRule="atLeast"/>
        <w:outlineLvl w:val="2"/>
        <w:rPr>
          <w:rFonts w:eastAsia="Times New Roman"/>
          <w:b/>
          <w:bCs/>
          <w:color w:val="000000" w:themeColor="text1"/>
          <w:sz w:val="30"/>
          <w:szCs w:val="30"/>
        </w:rPr>
      </w:pPr>
    </w:p>
    <w:p w:rsidR="00EC2184" w:rsidRPr="00DE7BF1" w:rsidRDefault="00EC2184" w:rsidP="00EC2184">
      <w:pPr>
        <w:pBdr>
          <w:top w:val="single" w:sz="6" w:space="11" w:color="E6E6E6"/>
        </w:pBdr>
        <w:shd w:val="clear" w:color="auto" w:fill="FFFFFF"/>
        <w:spacing w:before="480" w:after="96" w:line="288" w:lineRule="atLeast"/>
        <w:outlineLvl w:val="2"/>
        <w:rPr>
          <w:rFonts w:eastAsia="Times New Roman"/>
          <w:b/>
          <w:bCs/>
          <w:color w:val="000000" w:themeColor="text1"/>
          <w:sz w:val="30"/>
          <w:szCs w:val="30"/>
        </w:rPr>
      </w:pPr>
      <w:r w:rsidRPr="00DE7BF1">
        <w:rPr>
          <w:rFonts w:eastAsia="Times New Roman"/>
          <w:b/>
          <w:bCs/>
          <w:color w:val="000000" w:themeColor="text1"/>
          <w:sz w:val="30"/>
          <w:szCs w:val="30"/>
        </w:rPr>
        <w:lastRenderedPageBreak/>
        <w:t>The Processes of the Rock Cycle</w:t>
      </w:r>
    </w:p>
    <w:p w:rsidR="007F508B" w:rsidRPr="00DE7BF1" w:rsidRDefault="007F508B" w:rsidP="00EC2184">
      <w:pPr>
        <w:pBdr>
          <w:top w:val="single" w:sz="6" w:space="11" w:color="E6E6E6"/>
        </w:pBdr>
        <w:shd w:val="clear" w:color="auto" w:fill="FFFFFF"/>
        <w:spacing w:before="480" w:after="96" w:line="288" w:lineRule="atLeast"/>
        <w:outlineLvl w:val="2"/>
        <w:rPr>
          <w:rFonts w:eastAsia="Times New Roman"/>
          <w:b/>
          <w:bCs/>
          <w:color w:val="000000" w:themeColor="text1"/>
          <w:sz w:val="30"/>
          <w:szCs w:val="30"/>
        </w:rPr>
      </w:pPr>
    </w:p>
    <w:p w:rsidR="00EC2184" w:rsidRPr="00DE7BF1" w:rsidRDefault="00EC2184" w:rsidP="00EC2184">
      <w:pPr>
        <w:shd w:val="clear" w:color="auto" w:fill="FFFFFF"/>
        <w:spacing w:before="150" w:after="0" w:line="330" w:lineRule="atLeast"/>
        <w:rPr>
          <w:rFonts w:eastAsia="Times New Roman"/>
          <w:color w:val="000000" w:themeColor="text1"/>
        </w:rPr>
      </w:pPr>
      <w:r w:rsidRPr="00DE7BF1">
        <w:rPr>
          <w:rFonts w:eastAsia="Times New Roman"/>
          <w:color w:val="000000" w:themeColor="text1"/>
        </w:rPr>
        <w:t>Several processes can turn one type of rock into another type of rock. The key processes of the rock cycle are crystallization, erosion and sedimentation, and metamorphism.</w:t>
      </w:r>
    </w:p>
    <w:p w:rsidR="00EC2184" w:rsidRPr="00DE7BF1" w:rsidRDefault="00EC2184" w:rsidP="00EC2184">
      <w:pPr>
        <w:shd w:val="clear" w:color="auto" w:fill="FFFFFF"/>
        <w:spacing w:before="480" w:after="96" w:line="288" w:lineRule="atLeast"/>
        <w:outlineLvl w:val="3"/>
        <w:rPr>
          <w:rFonts w:eastAsia="Times New Roman"/>
          <w:b/>
          <w:bCs/>
          <w:caps/>
          <w:color w:val="000000" w:themeColor="text1"/>
        </w:rPr>
      </w:pPr>
      <w:r w:rsidRPr="00DE7BF1">
        <w:rPr>
          <w:rFonts w:eastAsia="Times New Roman"/>
          <w:b/>
          <w:bCs/>
          <w:caps/>
          <w:color w:val="000000" w:themeColor="text1"/>
        </w:rPr>
        <w:t>CRYSTALLIZATION</w:t>
      </w:r>
    </w:p>
    <w:p w:rsidR="00EC2184" w:rsidRPr="00DE7BF1" w:rsidRDefault="00EC2184" w:rsidP="00EC2184">
      <w:pPr>
        <w:shd w:val="clear" w:color="auto" w:fill="FFFFFF"/>
        <w:spacing w:after="0" w:line="330" w:lineRule="atLeast"/>
        <w:rPr>
          <w:rFonts w:eastAsia="Times New Roman"/>
          <w:color w:val="000000" w:themeColor="text1"/>
        </w:rPr>
      </w:pPr>
      <w:r w:rsidRPr="00DE7BF1">
        <w:rPr>
          <w:rFonts w:eastAsia="Times New Roman"/>
          <w:color w:val="000000" w:themeColor="text1"/>
        </w:rPr>
        <w:t>Magma cools either underground or on the surface and hardens into an igneous rock. As the magma cools, different crystals form at different temperatures, undergoing </w:t>
      </w:r>
      <w:r w:rsidRPr="00DE7BF1">
        <w:rPr>
          <w:rFonts w:eastAsia="Times New Roman"/>
          <w:b/>
          <w:bCs/>
          <w:color w:val="000000" w:themeColor="text1"/>
        </w:rPr>
        <w:t>crystallization</w:t>
      </w:r>
      <w:r w:rsidRPr="00DE7BF1">
        <w:rPr>
          <w:rFonts w:eastAsia="Times New Roman"/>
          <w:color w:val="000000" w:themeColor="text1"/>
        </w:rPr>
        <w:t>. For example, the mineral olivine crystallizes out of magma at much higher temperatures than quartz. The rate of cooling determines how much time the crystals will have to form. Slow cooling produces larger crystals.</w:t>
      </w:r>
    </w:p>
    <w:p w:rsidR="00EC2184" w:rsidRPr="00DE7BF1" w:rsidRDefault="00EC2184" w:rsidP="00EC2184">
      <w:pPr>
        <w:shd w:val="clear" w:color="auto" w:fill="FFFFFF"/>
        <w:spacing w:before="480" w:after="96" w:line="288" w:lineRule="atLeast"/>
        <w:outlineLvl w:val="3"/>
        <w:rPr>
          <w:rFonts w:eastAsia="Times New Roman"/>
          <w:b/>
          <w:bCs/>
          <w:caps/>
          <w:color w:val="000000" w:themeColor="text1"/>
        </w:rPr>
      </w:pPr>
      <w:r w:rsidRPr="00DE7BF1">
        <w:rPr>
          <w:rFonts w:eastAsia="Times New Roman"/>
          <w:b/>
          <w:bCs/>
          <w:caps/>
          <w:color w:val="000000" w:themeColor="text1"/>
        </w:rPr>
        <w:t>EROSION AND SEDIMENTATION</w:t>
      </w:r>
    </w:p>
    <w:p w:rsidR="00EC2184" w:rsidRPr="00DE7BF1" w:rsidRDefault="00EC2184" w:rsidP="00EC2184">
      <w:pPr>
        <w:shd w:val="clear" w:color="auto" w:fill="FFFFFF"/>
        <w:spacing w:after="0" w:line="330" w:lineRule="atLeast"/>
        <w:rPr>
          <w:rFonts w:eastAsia="Times New Roman"/>
          <w:color w:val="000000" w:themeColor="text1"/>
        </w:rPr>
      </w:pPr>
      <w:r w:rsidRPr="00DE7BF1">
        <w:rPr>
          <w:rFonts w:eastAsia="Times New Roman"/>
          <w:b/>
          <w:bCs/>
          <w:color w:val="000000" w:themeColor="text1"/>
        </w:rPr>
        <w:t>Weathering</w:t>
      </w:r>
      <w:r w:rsidRPr="00DE7BF1">
        <w:rPr>
          <w:rFonts w:eastAsia="Times New Roman"/>
          <w:color w:val="000000" w:themeColor="text1"/>
        </w:rPr>
        <w:t> wears rocks at the Earth’s surface down into smaller pieces. The small fragments are called sediments. Running water, ice, and gravity all transport these sediments from one place to another by </w:t>
      </w:r>
      <w:r w:rsidRPr="00DE7BF1">
        <w:rPr>
          <w:rFonts w:eastAsia="Times New Roman"/>
          <w:b/>
          <w:bCs/>
          <w:color w:val="000000" w:themeColor="text1"/>
        </w:rPr>
        <w:t>erosion</w:t>
      </w:r>
      <w:r w:rsidRPr="00DE7BF1">
        <w:rPr>
          <w:rFonts w:eastAsia="Times New Roman"/>
          <w:color w:val="000000" w:themeColor="text1"/>
        </w:rPr>
        <w:t xml:space="preserve">. During </w:t>
      </w:r>
      <w:r w:rsidRPr="00DE7BF1">
        <w:rPr>
          <w:rFonts w:eastAsia="Times New Roman"/>
          <w:b/>
          <w:bCs/>
          <w:color w:val="000000" w:themeColor="text1"/>
        </w:rPr>
        <w:t>sedimentation</w:t>
      </w:r>
      <w:r w:rsidRPr="00DE7BF1">
        <w:rPr>
          <w:rFonts w:eastAsia="Times New Roman"/>
          <w:color w:val="000000" w:themeColor="text1"/>
        </w:rPr>
        <w:t>, the sediments are laid down or deposited. In order to form a sedimentary rock, the accumulated sediment must become compacted and cemented together.</w:t>
      </w:r>
    </w:p>
    <w:p w:rsidR="00EC2184" w:rsidRPr="00DE7BF1" w:rsidRDefault="00EC2184" w:rsidP="00EC2184">
      <w:pPr>
        <w:shd w:val="clear" w:color="auto" w:fill="FFFFFF"/>
        <w:spacing w:before="480" w:after="96" w:line="288" w:lineRule="atLeast"/>
        <w:outlineLvl w:val="3"/>
        <w:rPr>
          <w:rFonts w:eastAsia="Times New Roman"/>
          <w:b/>
          <w:bCs/>
          <w:caps/>
          <w:color w:val="000000" w:themeColor="text1"/>
        </w:rPr>
      </w:pPr>
      <w:r w:rsidRPr="00DE7BF1">
        <w:rPr>
          <w:rFonts w:eastAsia="Times New Roman"/>
          <w:b/>
          <w:bCs/>
          <w:caps/>
          <w:color w:val="000000" w:themeColor="text1"/>
        </w:rPr>
        <w:t>METAMORPHISM</w:t>
      </w:r>
    </w:p>
    <w:p w:rsidR="00EC2184" w:rsidRPr="00DE7BF1" w:rsidRDefault="00EC2184" w:rsidP="00EC2184">
      <w:pPr>
        <w:shd w:val="clear" w:color="auto" w:fill="FFFFFF"/>
        <w:spacing w:after="0" w:line="330" w:lineRule="atLeast"/>
        <w:rPr>
          <w:rFonts w:eastAsia="Times New Roman"/>
          <w:color w:val="000000" w:themeColor="text1"/>
        </w:rPr>
      </w:pPr>
      <w:r w:rsidRPr="00DE7BF1">
        <w:rPr>
          <w:rFonts w:eastAsia="Times New Roman"/>
          <w:color w:val="000000" w:themeColor="text1"/>
        </w:rPr>
        <w:t>When a rock is exposed to extreme heat and pressure within the Earth but does not melt, the rock becomes metamorphosed. </w:t>
      </w:r>
      <w:r w:rsidRPr="00DE7BF1">
        <w:rPr>
          <w:rFonts w:eastAsia="Times New Roman"/>
          <w:b/>
          <w:bCs/>
          <w:color w:val="000000" w:themeColor="text1"/>
        </w:rPr>
        <w:t>Metamorphism</w:t>
      </w:r>
      <w:r w:rsidRPr="00DE7BF1">
        <w:rPr>
          <w:rFonts w:eastAsia="Times New Roman"/>
          <w:color w:val="000000" w:themeColor="text1"/>
        </w:rPr>
        <w:t> may change the mineral composition and the texture of the rock. For that reason, a metamorphic rock may have a new mineral composition and/or texture.</w:t>
      </w:r>
      <w:bookmarkStart w:id="0" w:name="_GoBack"/>
      <w:bookmarkEnd w:id="0"/>
    </w:p>
    <w:p w:rsidR="00EC2184" w:rsidRPr="00DE7BF1" w:rsidRDefault="00EC2184" w:rsidP="00EC2184">
      <w:pPr>
        <w:pBdr>
          <w:top w:val="single" w:sz="6" w:space="11" w:color="E6E6E6"/>
        </w:pBdr>
        <w:shd w:val="clear" w:color="auto" w:fill="FFFFFF"/>
        <w:spacing w:before="480" w:after="96" w:line="288" w:lineRule="atLeast"/>
        <w:outlineLvl w:val="2"/>
        <w:rPr>
          <w:rFonts w:eastAsia="Times New Roman"/>
          <w:b/>
          <w:bCs/>
          <w:color w:val="000000" w:themeColor="text1"/>
          <w:sz w:val="30"/>
          <w:szCs w:val="30"/>
        </w:rPr>
      </w:pPr>
      <w:r w:rsidRPr="00DE7BF1">
        <w:rPr>
          <w:rFonts w:eastAsia="Times New Roman"/>
          <w:b/>
          <w:bCs/>
          <w:color w:val="000000" w:themeColor="text1"/>
          <w:sz w:val="30"/>
          <w:szCs w:val="30"/>
        </w:rPr>
        <w:t>Summary</w:t>
      </w:r>
    </w:p>
    <w:p w:rsidR="00EC2184" w:rsidRPr="00DE7BF1" w:rsidRDefault="00EC2184" w:rsidP="00EC2184">
      <w:pPr>
        <w:numPr>
          <w:ilvl w:val="0"/>
          <w:numId w:val="10"/>
        </w:numPr>
        <w:shd w:val="clear" w:color="auto" w:fill="FFFFFF"/>
        <w:spacing w:after="120" w:line="330" w:lineRule="atLeast"/>
        <w:ind w:left="330"/>
        <w:rPr>
          <w:rFonts w:eastAsia="Times New Roman"/>
          <w:color w:val="000000" w:themeColor="text1"/>
        </w:rPr>
      </w:pPr>
      <w:r w:rsidRPr="00DE7BF1">
        <w:rPr>
          <w:rFonts w:eastAsia="Times New Roman"/>
          <w:color w:val="000000" w:themeColor="text1"/>
        </w:rPr>
        <w:t>The three main rock types are igneous, metamorphic and sedimentary.</w:t>
      </w:r>
    </w:p>
    <w:p w:rsidR="00EC2184" w:rsidRPr="00DE7BF1" w:rsidRDefault="00EC2184" w:rsidP="00EC2184">
      <w:pPr>
        <w:numPr>
          <w:ilvl w:val="0"/>
          <w:numId w:val="10"/>
        </w:numPr>
        <w:shd w:val="clear" w:color="auto" w:fill="FFFFFF"/>
        <w:spacing w:after="120" w:line="330" w:lineRule="atLeast"/>
        <w:ind w:left="330"/>
        <w:rPr>
          <w:rFonts w:eastAsia="Times New Roman"/>
          <w:color w:val="000000" w:themeColor="text1"/>
        </w:rPr>
      </w:pPr>
      <w:r w:rsidRPr="00DE7BF1">
        <w:rPr>
          <w:rFonts w:eastAsia="Times New Roman"/>
          <w:color w:val="000000" w:themeColor="text1"/>
        </w:rPr>
        <w:t>The three processes that change one rock to another are crystallization, metamorphism, and erosion and sedimentation.</w:t>
      </w:r>
    </w:p>
    <w:p w:rsidR="00EC2184" w:rsidRPr="00DE7BF1" w:rsidRDefault="00EC2184" w:rsidP="00EC2184">
      <w:pPr>
        <w:numPr>
          <w:ilvl w:val="0"/>
          <w:numId w:val="10"/>
        </w:numPr>
        <w:shd w:val="clear" w:color="auto" w:fill="FFFFFF"/>
        <w:spacing w:after="120" w:line="330" w:lineRule="atLeast"/>
        <w:ind w:left="330"/>
        <w:rPr>
          <w:rFonts w:eastAsia="Times New Roman"/>
          <w:color w:val="000000" w:themeColor="text1"/>
        </w:rPr>
      </w:pPr>
      <w:r w:rsidRPr="00DE7BF1">
        <w:rPr>
          <w:rFonts w:eastAsia="Times New Roman"/>
          <w:color w:val="000000" w:themeColor="text1"/>
        </w:rPr>
        <w:t>Any rock can transform into any other rock by passing through one or more of these processes. This creates the rock cycle.</w:t>
      </w:r>
    </w:p>
    <w:p w:rsidR="00EC2184" w:rsidRPr="00A35532" w:rsidRDefault="00EC2184" w:rsidP="00EC2184">
      <w:pPr>
        <w:rPr>
          <w:color w:val="000000" w:themeColor="text1"/>
        </w:rPr>
      </w:pPr>
    </w:p>
    <w:p w:rsidR="00782A3B" w:rsidRDefault="00782A3B"/>
    <w:sectPr w:rsidR="00782A3B" w:rsidSect="00EC2184">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350E"/>
    <w:multiLevelType w:val="multilevel"/>
    <w:tmpl w:val="278C8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69632F"/>
    <w:multiLevelType w:val="multilevel"/>
    <w:tmpl w:val="A9AC9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147DF5"/>
    <w:multiLevelType w:val="multilevel"/>
    <w:tmpl w:val="D8ACD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232871"/>
    <w:multiLevelType w:val="multilevel"/>
    <w:tmpl w:val="4128F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D065FB"/>
    <w:multiLevelType w:val="multilevel"/>
    <w:tmpl w:val="397E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2809CC"/>
    <w:multiLevelType w:val="multilevel"/>
    <w:tmpl w:val="1250D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7772760"/>
    <w:multiLevelType w:val="multilevel"/>
    <w:tmpl w:val="6FE4F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00247CA"/>
    <w:multiLevelType w:val="multilevel"/>
    <w:tmpl w:val="98905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9AC0703"/>
    <w:multiLevelType w:val="multilevel"/>
    <w:tmpl w:val="48846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F9B285B"/>
    <w:multiLevelType w:val="multilevel"/>
    <w:tmpl w:val="BBE4A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4"/>
  </w:num>
  <w:num w:numId="5">
    <w:abstractNumId w:val="8"/>
  </w:num>
  <w:num w:numId="6">
    <w:abstractNumId w:val="9"/>
  </w:num>
  <w:num w:numId="7">
    <w:abstractNumId w:val="6"/>
  </w:num>
  <w:num w:numId="8">
    <w:abstractNumId w:val="0"/>
  </w:num>
  <w:num w:numId="9">
    <w:abstractNumId w:val="7"/>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20"/>
  <w:displayHorizontalDrawingGridEvery w:val="2"/>
  <w:characterSpacingControl w:val="doNotCompress"/>
  <w:compat/>
  <w:rsids>
    <w:rsidRoot w:val="00EC2184"/>
    <w:rsid w:val="001501B4"/>
    <w:rsid w:val="006740AA"/>
    <w:rsid w:val="00782A3B"/>
    <w:rsid w:val="007A0693"/>
    <w:rsid w:val="007F508B"/>
    <w:rsid w:val="00857869"/>
    <w:rsid w:val="00DE7BF1"/>
    <w:rsid w:val="00EC21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2184"/>
    <w:rPr>
      <w:rFonts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21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218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www.ck12.org/concept/Intrusive-and-Extrusive-Igneous-Rocks/r11/" TargetMode="External"/><Relationship Id="rId12" Type="http://schemas.openxmlformats.org/officeDocument/2006/relationships/image" Target="media/image6.jpeg"/><Relationship Id="rId17" Type="http://schemas.openxmlformats.org/officeDocument/2006/relationships/hyperlink" Target="http://www.ck12.org/concept/Sedimentary-Rocks/r12/"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ck12.org/concept/Intrusive-and-Extrusive-Igneous-Rocks/r11/" TargetMode="External"/><Relationship Id="rId24" Type="http://schemas.openxmlformats.org/officeDocument/2006/relationships/image" Target="media/image15.jpeg"/><Relationship Id="rId5" Type="http://schemas.openxmlformats.org/officeDocument/2006/relationships/image" Target="media/image1.jpeg"/><Relationship Id="rId15" Type="http://schemas.openxmlformats.org/officeDocument/2006/relationships/hyperlink" Target="http://www.ck12.org/concept/Sedimentary-Rocks/r12/" TargetMode="External"/><Relationship Id="rId23" Type="http://schemas.openxmlformats.org/officeDocument/2006/relationships/hyperlink" Target="http://www.ck12.org/concept/Rocks-and-Processes-of-the-Rock-Cycle/r14/" TargetMode="External"/><Relationship Id="rId10" Type="http://schemas.openxmlformats.org/officeDocument/2006/relationships/image" Target="media/image5.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2050</Words>
  <Characters>11691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Wake County Schools</Company>
  <LinksUpToDate>false</LinksUpToDate>
  <CharactersWithSpaces>13714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ahawks</dc:creator>
  <cp:keywords/>
  <dc:description/>
  <cp:lastModifiedBy>ahawks</cp:lastModifiedBy>
  <cp:revision>2</cp:revision>
  <dcterms:created xsi:type="dcterms:W3CDTF">2014-03-14T15:10:00Z</dcterms:created>
  <dcterms:modified xsi:type="dcterms:W3CDTF">2014-03-14T15:10:00Z</dcterms:modified>
</cp:coreProperties>
</file>