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EF" w:rsidRDefault="007D3194" w:rsidP="00AB26EF">
      <w:pPr>
        <w:pStyle w:val="NormalWeb"/>
        <w:jc w:val="center"/>
        <w:rPr>
          <w:rFonts w:ascii="Arial" w:hAnsi="Arial" w:cs="Arial"/>
          <w:color w:val="111111"/>
        </w:rPr>
      </w:pPr>
      <w:r w:rsidRPr="007D319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0.25pt;margin-top:-15pt;width:368.25pt;height:69.75pt;z-index:251660288;mso-position-horizontal-relative:text;mso-position-vertical-relative:text;mso-width-relative:page;mso-height-relative:page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Snap ITC&quot;;v-text-kern:t" trim="t" fitpath="t" string="Super Flower"/>
          </v:shape>
        </w:pict>
      </w:r>
    </w:p>
    <w:p w:rsidR="00AB26EF" w:rsidRDefault="00AB26EF" w:rsidP="00AB26EF">
      <w:pPr>
        <w:pStyle w:val="NormalWeb"/>
        <w:rPr>
          <w:rFonts w:ascii="Arial" w:hAnsi="Arial" w:cs="Arial"/>
          <w:color w:val="111111"/>
        </w:rPr>
      </w:pPr>
    </w:p>
    <w:p w:rsidR="00AB26EF" w:rsidRDefault="00AB26EF" w:rsidP="00AB26EF">
      <w:pPr>
        <w:pStyle w:val="NormalWeb"/>
        <w:rPr>
          <w:rFonts w:ascii="Arial" w:hAnsi="Arial" w:cs="Arial"/>
          <w:color w:val="111111"/>
        </w:rPr>
      </w:pPr>
    </w:p>
    <w:p w:rsidR="00231FEA" w:rsidRDefault="00231FEA" w:rsidP="00AB26EF">
      <w:pPr>
        <w:pStyle w:val="NormalWeb"/>
        <w:rPr>
          <w:rFonts w:ascii="Arial" w:hAnsi="Arial" w:cs="Arial"/>
          <w:color w:val="111111"/>
        </w:rPr>
      </w:pPr>
      <w:r w:rsidRPr="00405223">
        <w:rPr>
          <w:rFonts w:ascii="Arial" w:hAnsi="Arial" w:cs="Arial"/>
          <w:b/>
          <w:color w:val="111111"/>
        </w:rPr>
        <w:t>Current Environmental Conditions</w:t>
      </w:r>
      <w:r>
        <w:rPr>
          <w:rFonts w:ascii="Arial" w:hAnsi="Arial" w:cs="Arial"/>
          <w:color w:val="111111"/>
        </w:rPr>
        <w:t xml:space="preserve">:  </w:t>
      </w:r>
    </w:p>
    <w:p w:rsidR="00231FEA" w:rsidRDefault="00231FEA" w:rsidP="00231FEA">
      <w:pPr>
        <w:pStyle w:val="NormalWeb"/>
        <w:numPr>
          <w:ilvl w:val="0"/>
          <w:numId w:val="1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area you live has experienced multiple years where the summer season is full of drought conditions.  However, over the last year, the area has seen a sudden increase in rainfall.</w:t>
      </w:r>
    </w:p>
    <w:p w:rsidR="00405223" w:rsidRDefault="00231FEA" w:rsidP="00231FEA">
      <w:pPr>
        <w:pStyle w:val="NormalWeb"/>
        <w:numPr>
          <w:ilvl w:val="0"/>
          <w:numId w:val="1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Due to increased pollution, the ozone layer is </w:t>
      </w:r>
      <w:r w:rsidR="00405223">
        <w:rPr>
          <w:rFonts w:ascii="Arial" w:hAnsi="Arial" w:cs="Arial"/>
          <w:color w:val="111111"/>
        </w:rPr>
        <w:t xml:space="preserve">thinner, </w:t>
      </w:r>
      <w:r>
        <w:rPr>
          <w:rFonts w:ascii="Arial" w:hAnsi="Arial" w:cs="Arial"/>
          <w:color w:val="111111"/>
        </w:rPr>
        <w:t xml:space="preserve">resulting in </w:t>
      </w:r>
      <w:r w:rsidR="00405223">
        <w:rPr>
          <w:rFonts w:ascii="Arial" w:hAnsi="Arial" w:cs="Arial"/>
          <w:color w:val="111111"/>
        </w:rPr>
        <w:t>an increase of radiation.</w:t>
      </w:r>
    </w:p>
    <w:p w:rsidR="00405223" w:rsidRDefault="00405223" w:rsidP="00231FEA">
      <w:pPr>
        <w:pStyle w:val="NormalWeb"/>
        <w:numPr>
          <w:ilvl w:val="0"/>
          <w:numId w:val="1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Scientists have reported a substantial decrease in the areas bee population.</w:t>
      </w:r>
    </w:p>
    <w:p w:rsidR="00405223" w:rsidRDefault="00405223" w:rsidP="00405223">
      <w:pPr>
        <w:pStyle w:val="NormalWeb"/>
        <w:rPr>
          <w:rFonts w:ascii="Arial" w:hAnsi="Arial" w:cs="Arial"/>
          <w:color w:val="111111"/>
        </w:rPr>
      </w:pPr>
      <w:r w:rsidRPr="00405223">
        <w:rPr>
          <w:rFonts w:ascii="Arial" w:hAnsi="Arial" w:cs="Arial"/>
          <w:b/>
          <w:color w:val="111111"/>
        </w:rPr>
        <w:t>Objective</w:t>
      </w:r>
      <w:r>
        <w:rPr>
          <w:rFonts w:ascii="Arial" w:hAnsi="Arial" w:cs="Arial"/>
          <w:color w:val="111111"/>
        </w:rPr>
        <w:t>:</w:t>
      </w:r>
    </w:p>
    <w:p w:rsidR="00231FEA" w:rsidRDefault="00405223" w:rsidP="00405223">
      <w:pPr>
        <w:pStyle w:val="NormalWeb"/>
        <w:numPr>
          <w:ilvl w:val="0"/>
          <w:numId w:val="2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Create a “super flower” that is best suited to survive in these current conditions.</w:t>
      </w:r>
    </w:p>
    <w:p w:rsidR="00405223" w:rsidRDefault="00405223" w:rsidP="00405223">
      <w:pPr>
        <w:pStyle w:val="NormalWeb"/>
        <w:numPr>
          <w:ilvl w:val="0"/>
          <w:numId w:val="2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Modify 3 </w:t>
      </w:r>
      <w:r w:rsidR="00C47B9C">
        <w:rPr>
          <w:rFonts w:ascii="Arial" w:hAnsi="Arial" w:cs="Arial"/>
          <w:color w:val="111111"/>
        </w:rPr>
        <w:t xml:space="preserve">or more </w:t>
      </w:r>
      <w:r>
        <w:rPr>
          <w:rFonts w:ascii="Arial" w:hAnsi="Arial" w:cs="Arial"/>
          <w:color w:val="111111"/>
        </w:rPr>
        <w:t>flower parts based on these conditions that will increase the likelihood of the flowers survival.</w:t>
      </w:r>
    </w:p>
    <w:p w:rsidR="00405223" w:rsidRDefault="00405223" w:rsidP="00405223">
      <w:pPr>
        <w:pStyle w:val="NormalWeb"/>
        <w:numPr>
          <w:ilvl w:val="0"/>
          <w:numId w:val="2"/>
        </w:num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Explain the modifications made and justify their necessity for survival.</w:t>
      </w:r>
    </w:p>
    <w:p w:rsidR="00405223" w:rsidRDefault="00405223" w:rsidP="002A7B47">
      <w:pPr>
        <w:pStyle w:val="NormalWeb"/>
        <w:jc w:val="center"/>
        <w:rPr>
          <w:rFonts w:ascii="Arial" w:hAnsi="Arial" w:cs="Arial"/>
          <w:b/>
          <w:color w:val="111111"/>
          <w:u w:val="single"/>
        </w:rPr>
      </w:pPr>
      <w:r w:rsidRPr="00405223">
        <w:rPr>
          <w:rFonts w:ascii="Arial" w:hAnsi="Arial" w:cs="Arial"/>
          <w:b/>
          <w:color w:val="111111"/>
          <w:u w:val="single"/>
        </w:rPr>
        <w:t>Super Flower Rubric</w:t>
      </w:r>
    </w:p>
    <w:tbl>
      <w:tblPr>
        <w:tblStyle w:val="TableGrid"/>
        <w:tblW w:w="11430" w:type="dxa"/>
        <w:tblInd w:w="-162" w:type="dxa"/>
        <w:tblLook w:val="04A0"/>
      </w:tblPr>
      <w:tblGrid>
        <w:gridCol w:w="6570"/>
        <w:gridCol w:w="2430"/>
        <w:gridCol w:w="2430"/>
      </w:tblGrid>
      <w:tr w:rsidR="002A7B47" w:rsidTr="002A7B47">
        <w:tc>
          <w:tcPr>
            <w:tcW w:w="6570" w:type="dxa"/>
          </w:tcPr>
          <w:p w:rsidR="002A7B47" w:rsidRPr="002A7B47" w:rsidRDefault="002A7B47" w:rsidP="002A7B47">
            <w:pPr>
              <w:pStyle w:val="NormalWeb"/>
              <w:jc w:val="center"/>
              <w:rPr>
                <w:rFonts w:ascii="Arial" w:hAnsi="Arial" w:cs="Arial"/>
                <w:b/>
                <w:color w:val="111111"/>
              </w:rPr>
            </w:pPr>
            <w:r w:rsidRPr="002A7B47">
              <w:rPr>
                <w:rFonts w:ascii="Arial" w:hAnsi="Arial" w:cs="Arial"/>
                <w:b/>
                <w:color w:val="111111"/>
              </w:rPr>
              <w:t>REQUIREMENTS</w:t>
            </w:r>
          </w:p>
        </w:tc>
        <w:tc>
          <w:tcPr>
            <w:tcW w:w="2430" w:type="dxa"/>
          </w:tcPr>
          <w:p w:rsidR="002A7B47" w:rsidRPr="002A7B47" w:rsidRDefault="002A7B47" w:rsidP="00405223">
            <w:pPr>
              <w:pStyle w:val="NormalWeb"/>
              <w:rPr>
                <w:rFonts w:ascii="Arial" w:hAnsi="Arial" w:cs="Arial"/>
                <w:b/>
                <w:color w:val="111111"/>
              </w:rPr>
            </w:pPr>
            <w:r w:rsidRPr="002A7B47">
              <w:rPr>
                <w:rFonts w:ascii="Arial" w:hAnsi="Arial" w:cs="Arial"/>
                <w:b/>
                <w:color w:val="111111"/>
              </w:rPr>
              <w:t>POINTS EARNED</w:t>
            </w:r>
          </w:p>
        </w:tc>
        <w:tc>
          <w:tcPr>
            <w:tcW w:w="2430" w:type="dxa"/>
          </w:tcPr>
          <w:p w:rsidR="002A7B47" w:rsidRPr="002A7B47" w:rsidRDefault="002A7B47" w:rsidP="00405223">
            <w:pPr>
              <w:pStyle w:val="NormalWeb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>POINTS POSSIBLE</w:t>
            </w:r>
          </w:p>
        </w:tc>
      </w:tr>
      <w:tr w:rsidR="002A7B47" w:rsidTr="002A7B47">
        <w:tc>
          <w:tcPr>
            <w:tcW w:w="6570" w:type="dxa"/>
          </w:tcPr>
          <w:p w:rsidR="002A7B47" w:rsidRPr="002A7B47" w:rsidRDefault="002A7B47" w:rsidP="00C47B9C">
            <w:pPr>
              <w:pStyle w:val="NormalWeb"/>
              <w:rPr>
                <w:rFonts w:ascii="Arial" w:hAnsi="Arial" w:cs="Arial"/>
                <w:b/>
                <w:color w:val="111111"/>
              </w:rPr>
            </w:pPr>
            <w:r w:rsidRPr="002A7B47">
              <w:rPr>
                <w:rFonts w:ascii="Arial" w:hAnsi="Arial" w:cs="Arial"/>
                <w:b/>
                <w:color w:val="111111"/>
              </w:rPr>
              <w:t>Super flower has 3</w:t>
            </w:r>
            <w:r w:rsidR="00C47B9C">
              <w:rPr>
                <w:rFonts w:ascii="Arial" w:hAnsi="Arial" w:cs="Arial"/>
                <w:b/>
                <w:color w:val="111111"/>
              </w:rPr>
              <w:t xml:space="preserve"> or more</w:t>
            </w:r>
            <w:r w:rsidRPr="002A7B47">
              <w:rPr>
                <w:rFonts w:ascii="Arial" w:hAnsi="Arial" w:cs="Arial"/>
                <w:b/>
                <w:color w:val="111111"/>
              </w:rPr>
              <w:t xml:space="preserve"> modifications</w:t>
            </w:r>
          </w:p>
        </w:tc>
        <w:tc>
          <w:tcPr>
            <w:tcW w:w="2430" w:type="dxa"/>
          </w:tcPr>
          <w:p w:rsidR="002A7B47" w:rsidRDefault="002A7B47" w:rsidP="00405223">
            <w:pPr>
              <w:pStyle w:val="NormalWeb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2430" w:type="dxa"/>
          </w:tcPr>
          <w:p w:rsidR="002A7B47" w:rsidRPr="002A7B47" w:rsidRDefault="002A7B47" w:rsidP="002A7B47">
            <w:pPr>
              <w:pStyle w:val="NormalWeb"/>
              <w:jc w:val="center"/>
              <w:rPr>
                <w:rFonts w:ascii="Arial" w:hAnsi="Arial" w:cs="Arial"/>
                <w:b/>
                <w:color w:val="111111"/>
                <w:sz w:val="32"/>
                <w:szCs w:val="32"/>
              </w:rPr>
            </w:pPr>
            <w:r w:rsidRPr="002A7B47">
              <w:rPr>
                <w:rFonts w:ascii="Arial" w:hAnsi="Arial" w:cs="Arial"/>
                <w:b/>
                <w:color w:val="111111"/>
                <w:sz w:val="32"/>
                <w:szCs w:val="32"/>
              </w:rPr>
              <w:t>10</w:t>
            </w:r>
          </w:p>
        </w:tc>
      </w:tr>
      <w:tr w:rsidR="002A7B47" w:rsidTr="002A7B47">
        <w:trPr>
          <w:trHeight w:val="1745"/>
        </w:trPr>
        <w:tc>
          <w:tcPr>
            <w:tcW w:w="6570" w:type="dxa"/>
          </w:tcPr>
          <w:p w:rsidR="002A7B47" w:rsidRPr="002A7B47" w:rsidRDefault="002A7B47" w:rsidP="002A7B47">
            <w:pPr>
              <w:pStyle w:val="NormalWeb"/>
              <w:rPr>
                <w:rFonts w:ascii="Arial" w:hAnsi="Arial" w:cs="Arial"/>
                <w:b/>
                <w:color w:val="111111"/>
              </w:rPr>
            </w:pPr>
            <w:r w:rsidRPr="002A7B47">
              <w:rPr>
                <w:rFonts w:ascii="Arial" w:hAnsi="Arial" w:cs="Arial"/>
                <w:b/>
                <w:color w:val="111111"/>
              </w:rPr>
              <w:t>Flower is drawn representing modifications</w:t>
            </w:r>
          </w:p>
          <w:p w:rsidR="002A7B47" w:rsidRDefault="002A7B47" w:rsidP="002A7B47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Neatness</w:t>
            </w:r>
          </w:p>
          <w:p w:rsidR="002A7B47" w:rsidRDefault="002A7B47" w:rsidP="002A7B47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111111"/>
              </w:rPr>
            </w:pPr>
            <w:r w:rsidRPr="002A7B47">
              <w:rPr>
                <w:rFonts w:ascii="Arial" w:hAnsi="Arial" w:cs="Arial"/>
                <w:color w:val="111111"/>
              </w:rPr>
              <w:t>Creativity</w:t>
            </w:r>
          </w:p>
          <w:p w:rsidR="002A7B47" w:rsidRDefault="002A7B47" w:rsidP="002A7B47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111111"/>
              </w:rPr>
            </w:pPr>
            <w:r w:rsidRPr="002A7B47">
              <w:rPr>
                <w:rFonts w:ascii="Arial" w:hAnsi="Arial" w:cs="Arial"/>
                <w:color w:val="111111"/>
              </w:rPr>
              <w:t>Use of color</w:t>
            </w:r>
          </w:p>
          <w:p w:rsidR="002A7B47" w:rsidRPr="002A7B47" w:rsidRDefault="002A7B47" w:rsidP="002A7B47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111111"/>
              </w:rPr>
            </w:pPr>
            <w:r w:rsidRPr="002A7B47">
              <w:rPr>
                <w:rFonts w:ascii="Arial" w:hAnsi="Arial" w:cs="Arial"/>
                <w:color w:val="111111"/>
              </w:rPr>
              <w:t>Modified parts labeled</w:t>
            </w:r>
          </w:p>
        </w:tc>
        <w:tc>
          <w:tcPr>
            <w:tcW w:w="2430" w:type="dxa"/>
          </w:tcPr>
          <w:p w:rsidR="002A7B47" w:rsidRDefault="002A7B47" w:rsidP="00405223">
            <w:pPr>
              <w:pStyle w:val="NormalWeb"/>
              <w:rPr>
                <w:rFonts w:ascii="Arial" w:hAnsi="Arial" w:cs="Arial"/>
                <w:b/>
                <w:color w:val="111111"/>
                <w:u w:val="single"/>
              </w:rPr>
            </w:pPr>
          </w:p>
          <w:p w:rsidR="002A7B47" w:rsidRPr="002A7B47" w:rsidRDefault="002A7B47" w:rsidP="002A7B47"/>
          <w:p w:rsidR="002A7B47" w:rsidRPr="002A7B47" w:rsidRDefault="002A7B47" w:rsidP="002A7B47"/>
          <w:p w:rsidR="002A7B47" w:rsidRPr="002A7B47" w:rsidRDefault="002A7B47" w:rsidP="002A7B47"/>
        </w:tc>
        <w:tc>
          <w:tcPr>
            <w:tcW w:w="2430" w:type="dxa"/>
          </w:tcPr>
          <w:p w:rsidR="002A7B47" w:rsidRPr="002A7B47" w:rsidRDefault="002A7B47" w:rsidP="002A7B47">
            <w:pPr>
              <w:pStyle w:val="NormalWeb"/>
              <w:jc w:val="center"/>
              <w:rPr>
                <w:rFonts w:ascii="Arial" w:hAnsi="Arial" w:cs="Arial"/>
                <w:b/>
                <w:color w:val="111111"/>
                <w:sz w:val="32"/>
                <w:szCs w:val="32"/>
              </w:rPr>
            </w:pPr>
            <w:r w:rsidRPr="002A7B47">
              <w:rPr>
                <w:rFonts w:ascii="Arial" w:hAnsi="Arial" w:cs="Arial"/>
                <w:b/>
                <w:color w:val="111111"/>
                <w:sz w:val="32"/>
                <w:szCs w:val="32"/>
              </w:rPr>
              <w:t>30</w:t>
            </w:r>
          </w:p>
        </w:tc>
      </w:tr>
      <w:tr w:rsidR="002A7B47" w:rsidTr="002A7B47">
        <w:tc>
          <w:tcPr>
            <w:tcW w:w="6570" w:type="dxa"/>
          </w:tcPr>
          <w:p w:rsidR="002A7B47" w:rsidRPr="002A7B47" w:rsidRDefault="002A7B47" w:rsidP="002A7B47">
            <w:pPr>
              <w:pStyle w:val="NormalWeb"/>
              <w:rPr>
                <w:rFonts w:ascii="Arial" w:hAnsi="Arial" w:cs="Arial"/>
                <w:b/>
                <w:color w:val="111111"/>
              </w:rPr>
            </w:pPr>
            <w:r w:rsidRPr="002A7B47">
              <w:rPr>
                <w:rFonts w:ascii="Arial" w:hAnsi="Arial" w:cs="Arial"/>
                <w:b/>
                <w:color w:val="111111"/>
              </w:rPr>
              <w:t>Explanation of modifications</w:t>
            </w:r>
          </w:p>
          <w:p w:rsidR="002A7B47" w:rsidRDefault="002A7B47" w:rsidP="002A7B4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Fully explains ALL modifications</w:t>
            </w:r>
          </w:p>
          <w:p w:rsidR="002A7B47" w:rsidRDefault="002A7B47" w:rsidP="002A7B4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Complete sentences </w:t>
            </w:r>
          </w:p>
          <w:p w:rsidR="002A7B47" w:rsidRPr="002A7B47" w:rsidRDefault="002A7B47" w:rsidP="002A7B4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Correct grammar usage</w:t>
            </w:r>
          </w:p>
        </w:tc>
        <w:tc>
          <w:tcPr>
            <w:tcW w:w="2430" w:type="dxa"/>
          </w:tcPr>
          <w:p w:rsidR="002A7B47" w:rsidRDefault="002A7B47" w:rsidP="00405223">
            <w:pPr>
              <w:pStyle w:val="NormalWeb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2430" w:type="dxa"/>
          </w:tcPr>
          <w:p w:rsidR="002A7B47" w:rsidRPr="002A7B47" w:rsidRDefault="002A7B47" w:rsidP="002A7B47">
            <w:pPr>
              <w:pStyle w:val="NormalWeb"/>
              <w:jc w:val="center"/>
              <w:rPr>
                <w:rFonts w:ascii="Arial" w:hAnsi="Arial" w:cs="Arial"/>
                <w:b/>
                <w:color w:val="111111"/>
                <w:sz w:val="32"/>
                <w:szCs w:val="32"/>
              </w:rPr>
            </w:pPr>
            <w:r w:rsidRPr="002A7B47">
              <w:rPr>
                <w:rFonts w:ascii="Arial" w:hAnsi="Arial" w:cs="Arial"/>
                <w:b/>
                <w:color w:val="111111"/>
                <w:sz w:val="32"/>
                <w:szCs w:val="32"/>
              </w:rPr>
              <w:t>30</w:t>
            </w:r>
          </w:p>
        </w:tc>
      </w:tr>
      <w:tr w:rsidR="002A7B47" w:rsidTr="002A7B47">
        <w:tc>
          <w:tcPr>
            <w:tcW w:w="6570" w:type="dxa"/>
          </w:tcPr>
          <w:p w:rsidR="002A7B47" w:rsidRPr="002A7B47" w:rsidRDefault="002A7B47" w:rsidP="002A7B47">
            <w:pPr>
              <w:pStyle w:val="NormalWeb"/>
              <w:rPr>
                <w:rFonts w:ascii="Arial" w:hAnsi="Arial" w:cs="Arial"/>
                <w:b/>
                <w:color w:val="111111"/>
              </w:rPr>
            </w:pPr>
            <w:r w:rsidRPr="002A7B47">
              <w:rPr>
                <w:rFonts w:ascii="Arial" w:hAnsi="Arial" w:cs="Arial"/>
                <w:b/>
                <w:color w:val="111111"/>
              </w:rPr>
              <w:t xml:space="preserve">Justification for survival </w:t>
            </w:r>
          </w:p>
          <w:p w:rsidR="002A7B47" w:rsidRDefault="002A7B47" w:rsidP="002A7B47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Fully reasons why modifications needed for survival</w:t>
            </w:r>
          </w:p>
          <w:p w:rsidR="002A7B47" w:rsidRDefault="002A7B47" w:rsidP="002A7B47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Complete sentences</w:t>
            </w:r>
          </w:p>
          <w:p w:rsidR="002A7B47" w:rsidRPr="002A7B47" w:rsidRDefault="002A7B47" w:rsidP="002A7B47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111111"/>
              </w:rPr>
            </w:pPr>
            <w:r w:rsidRPr="002A7B47">
              <w:rPr>
                <w:rFonts w:ascii="Arial" w:hAnsi="Arial" w:cs="Arial"/>
                <w:color w:val="111111"/>
              </w:rPr>
              <w:t>Correct grammar</w:t>
            </w:r>
          </w:p>
        </w:tc>
        <w:tc>
          <w:tcPr>
            <w:tcW w:w="2430" w:type="dxa"/>
          </w:tcPr>
          <w:p w:rsidR="002A7B47" w:rsidRDefault="002A7B47" w:rsidP="00405223">
            <w:pPr>
              <w:pStyle w:val="NormalWeb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2430" w:type="dxa"/>
          </w:tcPr>
          <w:p w:rsidR="002A7B47" w:rsidRPr="002A7B47" w:rsidRDefault="002A7B47" w:rsidP="002A7B47">
            <w:pPr>
              <w:pStyle w:val="NormalWeb"/>
              <w:jc w:val="center"/>
              <w:rPr>
                <w:rFonts w:ascii="Arial" w:hAnsi="Arial" w:cs="Arial"/>
                <w:b/>
                <w:color w:val="111111"/>
                <w:sz w:val="32"/>
                <w:szCs w:val="32"/>
              </w:rPr>
            </w:pPr>
            <w:r w:rsidRPr="002A7B47">
              <w:rPr>
                <w:rFonts w:ascii="Arial" w:hAnsi="Arial" w:cs="Arial"/>
                <w:b/>
                <w:color w:val="111111"/>
                <w:sz w:val="32"/>
                <w:szCs w:val="32"/>
              </w:rPr>
              <w:t>30</w:t>
            </w:r>
          </w:p>
        </w:tc>
      </w:tr>
      <w:tr w:rsidR="002A7B47" w:rsidTr="002A7B47">
        <w:tc>
          <w:tcPr>
            <w:tcW w:w="6570" w:type="dxa"/>
          </w:tcPr>
          <w:p w:rsidR="002A7B47" w:rsidRPr="002A7B47" w:rsidRDefault="002A7B47" w:rsidP="002A7B47">
            <w:pPr>
              <w:pStyle w:val="NormalWeb"/>
              <w:jc w:val="center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>TOTAL</w:t>
            </w:r>
          </w:p>
        </w:tc>
        <w:tc>
          <w:tcPr>
            <w:tcW w:w="2430" w:type="dxa"/>
          </w:tcPr>
          <w:p w:rsidR="002A7B47" w:rsidRDefault="002A7B47" w:rsidP="00405223">
            <w:pPr>
              <w:pStyle w:val="NormalWeb"/>
              <w:rPr>
                <w:rFonts w:ascii="Arial" w:hAnsi="Arial" w:cs="Arial"/>
                <w:b/>
                <w:color w:val="111111"/>
                <w:u w:val="single"/>
              </w:rPr>
            </w:pPr>
          </w:p>
        </w:tc>
        <w:tc>
          <w:tcPr>
            <w:tcW w:w="2430" w:type="dxa"/>
          </w:tcPr>
          <w:p w:rsidR="002A7B47" w:rsidRPr="002A7B47" w:rsidRDefault="002A7B47" w:rsidP="002A7B47">
            <w:pPr>
              <w:pStyle w:val="NormalWeb"/>
              <w:jc w:val="center"/>
              <w:rPr>
                <w:rFonts w:ascii="Arial" w:hAnsi="Arial" w:cs="Arial"/>
                <w:b/>
                <w:color w:val="111111"/>
                <w:sz w:val="32"/>
                <w:szCs w:val="32"/>
              </w:rPr>
            </w:pPr>
            <w:r w:rsidRPr="002A7B47">
              <w:rPr>
                <w:rFonts w:ascii="Arial" w:hAnsi="Arial" w:cs="Arial"/>
                <w:b/>
                <w:color w:val="111111"/>
                <w:sz w:val="32"/>
                <w:szCs w:val="32"/>
              </w:rPr>
              <w:t>100</w:t>
            </w:r>
          </w:p>
        </w:tc>
      </w:tr>
    </w:tbl>
    <w:p w:rsidR="002A7B47" w:rsidRDefault="002A7B47" w:rsidP="00405223">
      <w:pPr>
        <w:pStyle w:val="NormalWeb"/>
        <w:rPr>
          <w:rFonts w:ascii="Arial" w:hAnsi="Arial" w:cs="Arial"/>
          <w:b/>
          <w:color w:val="111111"/>
          <w:u w:val="single"/>
        </w:rPr>
      </w:pPr>
    </w:p>
    <w:p w:rsidR="002A7B47" w:rsidRDefault="002A7B47" w:rsidP="00405223">
      <w:pPr>
        <w:pStyle w:val="NormalWeb"/>
        <w:rPr>
          <w:rFonts w:ascii="Arial" w:hAnsi="Arial" w:cs="Arial"/>
          <w:b/>
          <w:color w:val="111111"/>
          <w:u w:val="single"/>
        </w:rPr>
      </w:pPr>
    </w:p>
    <w:p w:rsidR="002A7B47" w:rsidRDefault="002A7B47" w:rsidP="00405223">
      <w:pPr>
        <w:pStyle w:val="NormalWeb"/>
        <w:rPr>
          <w:rFonts w:ascii="Arial" w:hAnsi="Arial" w:cs="Arial"/>
          <w:b/>
          <w:color w:val="111111"/>
          <w:u w:val="single"/>
        </w:rPr>
      </w:pPr>
    </w:p>
    <w:p w:rsidR="002A7B47" w:rsidRPr="00405223" w:rsidRDefault="002A7B47" w:rsidP="00405223">
      <w:pPr>
        <w:pStyle w:val="NormalWeb"/>
        <w:rPr>
          <w:rFonts w:ascii="Arial" w:hAnsi="Arial" w:cs="Arial"/>
          <w:b/>
          <w:color w:val="111111"/>
          <w:u w:val="single"/>
        </w:rPr>
      </w:pPr>
    </w:p>
    <w:p w:rsidR="00405223" w:rsidRDefault="00405223" w:rsidP="002A7B47">
      <w:pPr>
        <w:pStyle w:val="NormalWeb"/>
        <w:rPr>
          <w:rFonts w:ascii="Arial" w:hAnsi="Arial" w:cs="Arial"/>
          <w:color w:val="111111"/>
        </w:rPr>
      </w:pPr>
    </w:p>
    <w:p w:rsidR="00405223" w:rsidRDefault="00405223" w:rsidP="00405223">
      <w:pPr>
        <w:pStyle w:val="NormalWeb"/>
        <w:rPr>
          <w:rFonts w:ascii="Arial" w:hAnsi="Arial" w:cs="Arial"/>
          <w:color w:val="111111"/>
        </w:rPr>
      </w:pPr>
    </w:p>
    <w:p w:rsidR="00231FEA" w:rsidRDefault="00231FEA" w:rsidP="00AB26EF">
      <w:pPr>
        <w:pStyle w:val="NormalWeb"/>
        <w:rPr>
          <w:rFonts w:ascii="Arial" w:hAnsi="Arial" w:cs="Arial"/>
          <w:color w:val="111111"/>
        </w:rPr>
      </w:pPr>
    </w:p>
    <w:p w:rsidR="00782A3B" w:rsidRDefault="00782A3B"/>
    <w:sectPr w:rsidR="00782A3B" w:rsidSect="00AB2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C03"/>
    <w:multiLevelType w:val="hybridMultilevel"/>
    <w:tmpl w:val="FA02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4A6C"/>
    <w:multiLevelType w:val="hybridMultilevel"/>
    <w:tmpl w:val="A808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521"/>
    <w:multiLevelType w:val="hybridMultilevel"/>
    <w:tmpl w:val="794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2D2B"/>
    <w:multiLevelType w:val="hybridMultilevel"/>
    <w:tmpl w:val="26F4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61198"/>
    <w:multiLevelType w:val="hybridMultilevel"/>
    <w:tmpl w:val="427862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3E103AB"/>
    <w:multiLevelType w:val="hybridMultilevel"/>
    <w:tmpl w:val="A9FA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92B03"/>
    <w:multiLevelType w:val="hybridMultilevel"/>
    <w:tmpl w:val="93B8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6EF"/>
    <w:rsid w:val="00095749"/>
    <w:rsid w:val="00231FEA"/>
    <w:rsid w:val="002A7B47"/>
    <w:rsid w:val="00405223"/>
    <w:rsid w:val="00782A3B"/>
    <w:rsid w:val="007D3194"/>
    <w:rsid w:val="0094151E"/>
    <w:rsid w:val="00AB26EF"/>
    <w:rsid w:val="00C4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26EF"/>
    <w:rPr>
      <w:i/>
      <w:iCs/>
    </w:rPr>
  </w:style>
  <w:style w:type="table" w:styleId="TableGrid">
    <w:name w:val="Table Grid"/>
    <w:basedOn w:val="TableNormal"/>
    <w:uiPriority w:val="59"/>
    <w:rsid w:val="002A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36183-7E56-43E5-ACF2-CCAA6C47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3</cp:revision>
  <cp:lastPrinted>2013-09-17T19:50:00Z</cp:lastPrinted>
  <dcterms:created xsi:type="dcterms:W3CDTF">2013-09-17T19:12:00Z</dcterms:created>
  <dcterms:modified xsi:type="dcterms:W3CDTF">2013-09-17T20:25:00Z</dcterms:modified>
</cp:coreProperties>
</file>