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9" w:rsidRPr="00A64F22" w:rsidRDefault="00A64F22" w:rsidP="00A64F22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-180975</wp:posOffset>
            </wp:positionV>
            <wp:extent cx="1809115" cy="1362075"/>
            <wp:effectExtent l="0" t="0" r="635" b="9525"/>
            <wp:wrapSquare wrapText="bothSides"/>
            <wp:docPr id="1" name="Picture 1" descr="https://encrypted-tbn2.gstatic.com/images?q=tbn:ANd9GcQY4VsXNwMfm0GTNrswoy0cD1Smn5FU2fp4rKwnqBp_6cbSWEa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Y4VsXNwMfm0GTNrswoy0cD1Smn5FU2fp4rKwnqBp_6cbSWEa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F22">
        <w:rPr>
          <w:b/>
          <w:sz w:val="40"/>
        </w:rPr>
        <w:t>Everyday Energy Transfer</w:t>
      </w:r>
    </w:p>
    <w:p w:rsidR="00A64F22" w:rsidRPr="0049427F" w:rsidRDefault="00A64F22" w:rsidP="00A64F22">
      <w:pPr>
        <w:rPr>
          <w:sz w:val="28"/>
        </w:rPr>
      </w:pPr>
      <w:r w:rsidRPr="0049427F">
        <w:rPr>
          <w:sz w:val="28"/>
        </w:rPr>
        <w:t>Energy transfer is all around us, happening at all times, and, I bet, we don’t take the time to think about this cool science!  Think about some of the examples we shared in class (</w:t>
      </w:r>
      <w:r w:rsidRPr="0049427F">
        <w:rPr>
          <w:i/>
          <w:sz w:val="28"/>
        </w:rPr>
        <w:t xml:space="preserve">sand on our toes, walking </w:t>
      </w:r>
      <w:bookmarkStart w:id="0" w:name="_GoBack"/>
      <w:bookmarkEnd w:id="0"/>
      <w:r w:rsidRPr="0049427F">
        <w:rPr>
          <w:i/>
          <w:sz w:val="28"/>
        </w:rPr>
        <w:t>at the pool, etc…).</w:t>
      </w:r>
      <w:r w:rsidRPr="0049427F">
        <w:rPr>
          <w:sz w:val="28"/>
        </w:rPr>
        <w:t xml:space="preserve">  Now I want you to put on your “Van Gogh” hats and get creative.  Create a drawing/scene that happens day-to-day that shows ALL three types of energy transfer.  Remember…</w:t>
      </w:r>
    </w:p>
    <w:p w:rsidR="00A64F22" w:rsidRPr="0049427F" w:rsidRDefault="00A64F22" w:rsidP="00A64F22">
      <w:pPr>
        <w:rPr>
          <w:sz w:val="28"/>
        </w:rPr>
      </w:pPr>
      <w:r w:rsidRPr="0049427F">
        <w:rPr>
          <w:b/>
          <w:sz w:val="28"/>
          <w:u w:val="single"/>
        </w:rPr>
        <w:t>CONDUCTION</w:t>
      </w:r>
      <w:r w:rsidRPr="0049427F">
        <w:rPr>
          <w:sz w:val="28"/>
        </w:rPr>
        <w:t xml:space="preserve"> – energy transfer through matter (direct contact; touching)</w:t>
      </w:r>
    </w:p>
    <w:p w:rsidR="00A64F22" w:rsidRPr="0049427F" w:rsidRDefault="00A64F22" w:rsidP="00A64F22">
      <w:pPr>
        <w:rPr>
          <w:sz w:val="28"/>
        </w:rPr>
      </w:pPr>
      <w:r w:rsidRPr="0049427F">
        <w:rPr>
          <w:b/>
          <w:sz w:val="28"/>
          <w:u w:val="single"/>
        </w:rPr>
        <w:t>CONVECTION</w:t>
      </w:r>
      <w:r w:rsidRPr="0049427F">
        <w:rPr>
          <w:sz w:val="28"/>
        </w:rPr>
        <w:t xml:space="preserve"> – energy transfer through the movement of mass in fluids (currents)</w:t>
      </w:r>
    </w:p>
    <w:p w:rsidR="00A64F22" w:rsidRPr="0049427F" w:rsidRDefault="00A64F22" w:rsidP="00A64F22">
      <w:pPr>
        <w:rPr>
          <w:sz w:val="28"/>
        </w:rPr>
      </w:pPr>
      <w:r w:rsidRPr="0049427F">
        <w:rPr>
          <w:b/>
          <w:sz w:val="28"/>
          <w:u w:val="single"/>
        </w:rPr>
        <w:t>RADIATION</w:t>
      </w:r>
      <w:r w:rsidRPr="0049427F">
        <w:rPr>
          <w:sz w:val="28"/>
        </w:rPr>
        <w:t xml:space="preserve"> – energy transfer through the emptiness of space by electromagnetic waves</w:t>
      </w:r>
    </w:p>
    <w:p w:rsidR="00A64F22" w:rsidRPr="0049427F" w:rsidRDefault="00A64F22" w:rsidP="00A64F22">
      <w:pPr>
        <w:rPr>
          <w:sz w:val="28"/>
        </w:rPr>
      </w:pPr>
      <w:r w:rsidRPr="0049427F">
        <w:rPr>
          <w:sz w:val="28"/>
        </w:rPr>
        <w:t>Use the rubric below to ensure successful comple</w:t>
      </w:r>
      <w:r w:rsidR="00D83290" w:rsidRPr="0049427F">
        <w:rPr>
          <w:sz w:val="28"/>
        </w:rPr>
        <w:t xml:space="preserve">tion of your art masterpiece. </w:t>
      </w:r>
    </w:p>
    <w:p w:rsidR="00D83290" w:rsidRPr="0049427F" w:rsidRDefault="0049427F" w:rsidP="00D83290">
      <w:pPr>
        <w:jc w:val="center"/>
        <w:rPr>
          <w:b/>
          <w:sz w:val="28"/>
          <w:u w:val="single"/>
        </w:rPr>
      </w:pPr>
      <w:r w:rsidRPr="0049427F">
        <w:rPr>
          <w:b/>
          <w:sz w:val="28"/>
          <w:u w:val="single"/>
        </w:rPr>
        <w:t>***YOU MAY NOT USE THE EXAMPLES SHOWN OR DISCUSSED FROM THIS SHEET***</w:t>
      </w:r>
    </w:p>
    <w:tbl>
      <w:tblPr>
        <w:tblStyle w:val="TableGrid"/>
        <w:tblW w:w="0" w:type="auto"/>
        <w:tblLook w:val="04A0"/>
      </w:tblPr>
      <w:tblGrid>
        <w:gridCol w:w="8476"/>
        <w:gridCol w:w="1270"/>
        <w:gridCol w:w="1270"/>
      </w:tblGrid>
      <w:tr w:rsidR="0049427F" w:rsidTr="00D83290">
        <w:tc>
          <w:tcPr>
            <w:tcW w:w="8476" w:type="dxa"/>
          </w:tcPr>
          <w:p w:rsidR="0049427F" w:rsidRPr="00D83290" w:rsidRDefault="0049427F" w:rsidP="004942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1270" w:type="dxa"/>
          </w:tcPr>
          <w:p w:rsidR="0049427F" w:rsidRPr="0049427F" w:rsidRDefault="0049427F" w:rsidP="0049427F">
            <w:pPr>
              <w:jc w:val="center"/>
              <w:rPr>
                <w:b/>
                <w:sz w:val="24"/>
              </w:rPr>
            </w:pPr>
            <w:r w:rsidRPr="0049427F">
              <w:rPr>
                <w:b/>
                <w:sz w:val="24"/>
              </w:rPr>
              <w:t>Points Possible</w:t>
            </w:r>
          </w:p>
        </w:tc>
        <w:tc>
          <w:tcPr>
            <w:tcW w:w="1270" w:type="dxa"/>
          </w:tcPr>
          <w:p w:rsidR="0049427F" w:rsidRPr="0049427F" w:rsidRDefault="0049427F" w:rsidP="0049427F">
            <w:pPr>
              <w:jc w:val="center"/>
              <w:rPr>
                <w:b/>
                <w:sz w:val="24"/>
              </w:rPr>
            </w:pPr>
            <w:r w:rsidRPr="0049427F">
              <w:rPr>
                <w:b/>
                <w:sz w:val="24"/>
              </w:rPr>
              <w:t>Points Earned</w:t>
            </w:r>
          </w:p>
        </w:tc>
      </w:tr>
      <w:tr w:rsidR="00D83290" w:rsidTr="00D83290">
        <w:tc>
          <w:tcPr>
            <w:tcW w:w="8476" w:type="dxa"/>
          </w:tcPr>
          <w:p w:rsidR="00D83290" w:rsidRPr="00D83290" w:rsidRDefault="00D83290" w:rsidP="00A64F22">
            <w:pPr>
              <w:rPr>
                <w:b/>
                <w:sz w:val="28"/>
              </w:rPr>
            </w:pPr>
            <w:r w:rsidRPr="00D83290">
              <w:rPr>
                <w:b/>
                <w:sz w:val="28"/>
              </w:rPr>
              <w:t>Content</w:t>
            </w:r>
          </w:p>
          <w:p w:rsidR="00D83290" w:rsidRDefault="00D83290" w:rsidP="00D8329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83290">
              <w:rPr>
                <w:sz w:val="24"/>
              </w:rPr>
              <w:t>Scene clearly represents ALL three types of energy transfer (conduction, convection, radiation)</w:t>
            </w:r>
          </w:p>
          <w:p w:rsidR="00D83290" w:rsidRPr="00D83290" w:rsidRDefault="00D83290" w:rsidP="00D8329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Scene shows an “everyday” scenario </w:t>
            </w:r>
          </w:p>
        </w:tc>
        <w:tc>
          <w:tcPr>
            <w:tcW w:w="1270" w:type="dxa"/>
          </w:tcPr>
          <w:p w:rsidR="00D83290" w:rsidRPr="0049427F" w:rsidRDefault="0049427F" w:rsidP="004942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1270" w:type="dxa"/>
          </w:tcPr>
          <w:p w:rsidR="00D83290" w:rsidRDefault="00D83290" w:rsidP="00A64F22">
            <w:pPr>
              <w:rPr>
                <w:sz w:val="24"/>
              </w:rPr>
            </w:pPr>
          </w:p>
        </w:tc>
      </w:tr>
      <w:tr w:rsidR="00D83290" w:rsidTr="00D83290">
        <w:tc>
          <w:tcPr>
            <w:tcW w:w="8476" w:type="dxa"/>
          </w:tcPr>
          <w:p w:rsidR="00D83290" w:rsidRDefault="00D83290" w:rsidP="00A64F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Drawing</w:t>
            </w:r>
          </w:p>
          <w:p w:rsidR="00D83290" w:rsidRDefault="00D83290" w:rsidP="00D832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Color is used for the entire masterpiece </w:t>
            </w:r>
          </w:p>
          <w:p w:rsidR="00D83290" w:rsidRDefault="00D83290" w:rsidP="00D832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Covers the entire 8.5x11 sheet of paper</w:t>
            </w:r>
          </w:p>
          <w:p w:rsidR="00D83290" w:rsidRPr="00D83290" w:rsidRDefault="00D83290" w:rsidP="00D832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Three types of energy transferred clearly labeled </w:t>
            </w:r>
          </w:p>
        </w:tc>
        <w:tc>
          <w:tcPr>
            <w:tcW w:w="1270" w:type="dxa"/>
          </w:tcPr>
          <w:p w:rsidR="00D83290" w:rsidRPr="0049427F" w:rsidRDefault="0049427F" w:rsidP="004942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270" w:type="dxa"/>
          </w:tcPr>
          <w:p w:rsidR="00D83290" w:rsidRDefault="00D83290" w:rsidP="00A64F22">
            <w:pPr>
              <w:rPr>
                <w:sz w:val="24"/>
              </w:rPr>
            </w:pPr>
          </w:p>
        </w:tc>
      </w:tr>
      <w:tr w:rsidR="00D83290" w:rsidTr="00D83290">
        <w:tc>
          <w:tcPr>
            <w:tcW w:w="8476" w:type="dxa"/>
          </w:tcPr>
          <w:p w:rsidR="00D83290" w:rsidRDefault="00D83290" w:rsidP="00A64F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Paragraph (5-7 sentences minimum) (place on back of drawing)</w:t>
            </w:r>
          </w:p>
          <w:p w:rsidR="00D83290" w:rsidRDefault="00D83290" w:rsidP="00D8329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Detailed description of what is occurring in your drawing </w:t>
            </w:r>
          </w:p>
          <w:p w:rsidR="00D83290" w:rsidRDefault="00D83290" w:rsidP="00D8329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Explanation of how the three types of energy transfer are occurring</w:t>
            </w:r>
          </w:p>
          <w:p w:rsidR="00D83290" w:rsidRPr="00D83290" w:rsidRDefault="00D83290" w:rsidP="00D8329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Complete sentences and free of grammatical errors</w:t>
            </w:r>
          </w:p>
        </w:tc>
        <w:tc>
          <w:tcPr>
            <w:tcW w:w="1270" w:type="dxa"/>
          </w:tcPr>
          <w:p w:rsidR="00D83290" w:rsidRPr="0049427F" w:rsidRDefault="0049427F" w:rsidP="004942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270" w:type="dxa"/>
          </w:tcPr>
          <w:p w:rsidR="00D83290" w:rsidRDefault="00D83290" w:rsidP="00A64F22">
            <w:pPr>
              <w:rPr>
                <w:sz w:val="24"/>
              </w:rPr>
            </w:pPr>
          </w:p>
        </w:tc>
      </w:tr>
      <w:tr w:rsidR="00D83290" w:rsidTr="00D83290">
        <w:tc>
          <w:tcPr>
            <w:tcW w:w="8476" w:type="dxa"/>
          </w:tcPr>
          <w:p w:rsidR="00D83290" w:rsidRDefault="00D83290" w:rsidP="00A64F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Neatness</w:t>
            </w:r>
          </w:p>
          <w:p w:rsidR="0049427F" w:rsidRDefault="00D83290" w:rsidP="0049427F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49427F">
              <w:rPr>
                <w:sz w:val="24"/>
              </w:rPr>
              <w:t>Clearly shows effort (something we could sell at Ligon’s Art’s Festival)</w:t>
            </w:r>
          </w:p>
          <w:p w:rsidR="0049427F" w:rsidRPr="0049427F" w:rsidRDefault="0049427F" w:rsidP="0049427F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Paragraph easy to read</w:t>
            </w:r>
          </w:p>
        </w:tc>
        <w:tc>
          <w:tcPr>
            <w:tcW w:w="1270" w:type="dxa"/>
          </w:tcPr>
          <w:p w:rsidR="00D83290" w:rsidRPr="0049427F" w:rsidRDefault="0049427F" w:rsidP="0049427F">
            <w:pPr>
              <w:jc w:val="center"/>
              <w:rPr>
                <w:b/>
                <w:sz w:val="32"/>
              </w:rPr>
            </w:pPr>
            <w:r w:rsidRPr="0049427F">
              <w:rPr>
                <w:b/>
                <w:sz w:val="32"/>
              </w:rPr>
              <w:t>10</w:t>
            </w:r>
          </w:p>
        </w:tc>
        <w:tc>
          <w:tcPr>
            <w:tcW w:w="1270" w:type="dxa"/>
          </w:tcPr>
          <w:p w:rsidR="00D83290" w:rsidRDefault="00D83290" w:rsidP="00A64F22">
            <w:pPr>
              <w:rPr>
                <w:sz w:val="24"/>
              </w:rPr>
            </w:pPr>
          </w:p>
        </w:tc>
      </w:tr>
      <w:tr w:rsidR="0049427F" w:rsidTr="00D83290">
        <w:tc>
          <w:tcPr>
            <w:tcW w:w="8476" w:type="dxa"/>
          </w:tcPr>
          <w:p w:rsidR="0049427F" w:rsidRDefault="0049427F" w:rsidP="00A64F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Rubric</w:t>
            </w:r>
          </w:p>
          <w:p w:rsidR="0049427F" w:rsidRPr="0049427F" w:rsidRDefault="0049427F" w:rsidP="0049427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Attached to the final product</w:t>
            </w:r>
          </w:p>
        </w:tc>
        <w:tc>
          <w:tcPr>
            <w:tcW w:w="1270" w:type="dxa"/>
          </w:tcPr>
          <w:p w:rsidR="0049427F" w:rsidRPr="0049427F" w:rsidRDefault="0049427F" w:rsidP="0049427F">
            <w:pPr>
              <w:jc w:val="center"/>
              <w:rPr>
                <w:b/>
                <w:sz w:val="32"/>
              </w:rPr>
            </w:pPr>
            <w:r w:rsidRPr="0049427F">
              <w:rPr>
                <w:b/>
                <w:sz w:val="32"/>
              </w:rPr>
              <w:t>5</w:t>
            </w:r>
          </w:p>
        </w:tc>
        <w:tc>
          <w:tcPr>
            <w:tcW w:w="1270" w:type="dxa"/>
          </w:tcPr>
          <w:p w:rsidR="0049427F" w:rsidRDefault="0049427F" w:rsidP="00A64F22">
            <w:pPr>
              <w:rPr>
                <w:sz w:val="24"/>
              </w:rPr>
            </w:pPr>
          </w:p>
        </w:tc>
      </w:tr>
      <w:tr w:rsidR="0049427F" w:rsidTr="00D83290">
        <w:tc>
          <w:tcPr>
            <w:tcW w:w="8476" w:type="dxa"/>
          </w:tcPr>
          <w:p w:rsidR="0049427F" w:rsidRDefault="0049427F" w:rsidP="00A64F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70" w:type="dxa"/>
          </w:tcPr>
          <w:p w:rsidR="0049427F" w:rsidRPr="0049427F" w:rsidRDefault="0049427F" w:rsidP="004942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1270" w:type="dxa"/>
          </w:tcPr>
          <w:p w:rsidR="0049427F" w:rsidRDefault="0049427F" w:rsidP="00A64F22">
            <w:pPr>
              <w:rPr>
                <w:sz w:val="24"/>
              </w:rPr>
            </w:pPr>
          </w:p>
        </w:tc>
      </w:tr>
    </w:tbl>
    <w:p w:rsidR="00D83290" w:rsidRPr="00A64F22" w:rsidRDefault="00D83290" w:rsidP="00A64F22">
      <w:pPr>
        <w:rPr>
          <w:sz w:val="24"/>
        </w:rPr>
      </w:pPr>
    </w:p>
    <w:sectPr w:rsidR="00D83290" w:rsidRPr="00A64F22" w:rsidSect="00A6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B82"/>
    <w:multiLevelType w:val="hybridMultilevel"/>
    <w:tmpl w:val="6ED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BC2"/>
    <w:multiLevelType w:val="hybridMultilevel"/>
    <w:tmpl w:val="7E34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054"/>
    <w:multiLevelType w:val="hybridMultilevel"/>
    <w:tmpl w:val="1F0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3451"/>
    <w:multiLevelType w:val="hybridMultilevel"/>
    <w:tmpl w:val="6DF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069"/>
    <w:multiLevelType w:val="hybridMultilevel"/>
    <w:tmpl w:val="C884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07035"/>
    <w:multiLevelType w:val="hybridMultilevel"/>
    <w:tmpl w:val="EA7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15C93"/>
    <w:multiLevelType w:val="hybridMultilevel"/>
    <w:tmpl w:val="8FC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C24A9"/>
    <w:multiLevelType w:val="hybridMultilevel"/>
    <w:tmpl w:val="544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F22"/>
    <w:rsid w:val="0049427F"/>
    <w:rsid w:val="007D4195"/>
    <w:rsid w:val="00A64F22"/>
    <w:rsid w:val="00BD0C67"/>
    <w:rsid w:val="00C83EAE"/>
    <w:rsid w:val="00D83290"/>
    <w:rsid w:val="00E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ahawks</cp:lastModifiedBy>
  <cp:revision>2</cp:revision>
  <dcterms:created xsi:type="dcterms:W3CDTF">2014-11-17T21:18:00Z</dcterms:created>
  <dcterms:modified xsi:type="dcterms:W3CDTF">2014-11-17T21:18:00Z</dcterms:modified>
</cp:coreProperties>
</file>