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65" w:rsidRPr="00936A65" w:rsidRDefault="00936A65" w:rsidP="00936A65">
      <w:pPr>
        <w:jc w:val="center"/>
        <w:rPr>
          <w:rFonts w:ascii="Century Gothic" w:hAnsi="Century Gothic"/>
          <w:b/>
          <w:sz w:val="36"/>
        </w:rPr>
      </w:pPr>
      <w:r w:rsidRPr="00936A65">
        <w:rPr>
          <w:rFonts w:ascii="Century Gothic" w:hAnsi="Century Gothic"/>
          <w:b/>
          <w:sz w:val="36"/>
        </w:rPr>
        <w:t>CLASS SET – DO NOT MARK ON!</w:t>
      </w:r>
    </w:p>
    <w:p w:rsidR="00194D96" w:rsidRPr="00936A65" w:rsidRDefault="00935B70" w:rsidP="00936A65">
      <w:pPr>
        <w:jc w:val="center"/>
        <w:rPr>
          <w:rFonts w:ascii="Century Gothic" w:hAnsi="Century Gothic"/>
          <w:b/>
          <w:sz w:val="32"/>
        </w:rPr>
      </w:pPr>
      <w:r w:rsidRPr="00936A65">
        <w:rPr>
          <w:rFonts w:ascii="Century Gothic" w:hAnsi="Century Gothic"/>
          <w:b/>
          <w:sz w:val="32"/>
        </w:rPr>
        <w:t>Change of State Notes</w:t>
      </w:r>
    </w:p>
    <w:p w:rsidR="00936A65" w:rsidRPr="00936A65" w:rsidRDefault="00936A65" w:rsidP="00936A65">
      <w:pPr>
        <w:rPr>
          <w:rFonts w:ascii="Century Gothic" w:hAnsi="Century Gothic"/>
          <w:b/>
          <w:sz w:val="28"/>
        </w:rPr>
      </w:pPr>
      <w:r w:rsidRPr="00936A65">
        <w:rPr>
          <w:rFonts w:ascii="Century Gothic" w:hAnsi="Century Gothic"/>
          <w:b/>
          <w:sz w:val="28"/>
        </w:rPr>
        <w:t>Complete this guide while reading “Changes of State.”  Follow your instructor’s directions as to where to write your notes.</w:t>
      </w:r>
    </w:p>
    <w:p w:rsidR="00936A65" w:rsidRDefault="00936A65" w:rsidP="00936A65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Part One: Notes</w:t>
      </w:r>
    </w:p>
    <w:p w:rsidR="00936A65" w:rsidRDefault="00936A65" w:rsidP="00936A6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Collect notes from the “Changes of State” reading.  Make sure you address the lesson objectives and vocabulary listed below: </w:t>
      </w:r>
    </w:p>
    <w:p w:rsidR="00936A65" w:rsidRPr="00936A65" w:rsidRDefault="00936A65" w:rsidP="00936A65">
      <w:pPr>
        <w:rPr>
          <w:rFonts w:ascii="Century Gothic" w:hAnsi="Century Gothic"/>
          <w:b/>
          <w:sz w:val="24"/>
          <w:u w:val="single"/>
        </w:rPr>
      </w:pPr>
      <w:r w:rsidRPr="00936A65">
        <w:rPr>
          <w:rFonts w:ascii="Century Gothic" w:hAnsi="Century Gothic"/>
          <w:b/>
          <w:sz w:val="24"/>
          <w:u w:val="single"/>
        </w:rPr>
        <w:t xml:space="preserve">Lesson Objectives: </w:t>
      </w:r>
    </w:p>
    <w:p w:rsidR="00936A65" w:rsidRDefault="00936A65" w:rsidP="00936A6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936A65">
        <w:rPr>
          <w:rFonts w:ascii="Century Gothic" w:hAnsi="Century Gothic"/>
          <w:sz w:val="24"/>
        </w:rPr>
        <w:t>Explain the role of energy in changes of state.</w:t>
      </w:r>
    </w:p>
    <w:p w:rsidR="00936A65" w:rsidRDefault="00936A65" w:rsidP="00936A6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936A65">
        <w:rPr>
          <w:rFonts w:ascii="Century Gothic" w:hAnsi="Century Gothic"/>
          <w:sz w:val="24"/>
        </w:rPr>
        <w:t>Outline the processes of freezing and melting.</w:t>
      </w:r>
    </w:p>
    <w:p w:rsidR="00936A65" w:rsidRDefault="00936A65" w:rsidP="00936A6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936A65">
        <w:rPr>
          <w:rFonts w:ascii="Century Gothic" w:hAnsi="Century Gothic"/>
          <w:sz w:val="24"/>
        </w:rPr>
        <w:t>Describe vaporization and condensation.</w:t>
      </w:r>
    </w:p>
    <w:p w:rsidR="00936A65" w:rsidRDefault="00936A65" w:rsidP="00936A6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936A65">
        <w:rPr>
          <w:rFonts w:ascii="Century Gothic" w:hAnsi="Century Gothic"/>
          <w:sz w:val="24"/>
        </w:rPr>
        <w:t>Define sublimation and deposition.</w:t>
      </w:r>
    </w:p>
    <w:p w:rsidR="00936A65" w:rsidRPr="00936A65" w:rsidRDefault="00936A65" w:rsidP="00936A65">
      <w:pPr>
        <w:rPr>
          <w:rFonts w:ascii="Century Gothic" w:hAnsi="Century Gothic"/>
          <w:b/>
          <w:sz w:val="24"/>
          <w:u w:val="single"/>
        </w:rPr>
      </w:pPr>
      <w:r w:rsidRPr="00936A65">
        <w:rPr>
          <w:rFonts w:ascii="Century Gothic" w:hAnsi="Century Gothic"/>
          <w:b/>
          <w:sz w:val="24"/>
          <w:u w:val="single"/>
        </w:rPr>
        <w:t>Vocabulary:</w:t>
      </w:r>
    </w:p>
    <w:p w:rsidR="00936A65" w:rsidRDefault="00936A65" w:rsidP="00936A6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936A65">
        <w:rPr>
          <w:rFonts w:ascii="Century Gothic" w:hAnsi="Century Gothic"/>
          <w:sz w:val="24"/>
        </w:rPr>
        <w:t>Condensation</w:t>
      </w:r>
    </w:p>
    <w:p w:rsidR="00936A65" w:rsidRDefault="00936A65" w:rsidP="00936A6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  <w:r w:rsidRPr="00936A65">
        <w:rPr>
          <w:rFonts w:ascii="Century Gothic" w:hAnsi="Century Gothic"/>
          <w:sz w:val="24"/>
        </w:rPr>
        <w:t>eposition</w:t>
      </w:r>
    </w:p>
    <w:p w:rsidR="00936A65" w:rsidRDefault="00936A65" w:rsidP="00936A6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</w:t>
      </w:r>
      <w:r w:rsidRPr="00936A65">
        <w:rPr>
          <w:rFonts w:ascii="Century Gothic" w:hAnsi="Century Gothic"/>
          <w:sz w:val="24"/>
        </w:rPr>
        <w:t>vaporation</w:t>
      </w:r>
    </w:p>
    <w:p w:rsidR="00936A65" w:rsidRDefault="00936A65" w:rsidP="00936A6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</w:t>
      </w:r>
      <w:r w:rsidRPr="00936A65">
        <w:rPr>
          <w:rFonts w:ascii="Century Gothic" w:hAnsi="Century Gothic"/>
          <w:sz w:val="24"/>
        </w:rPr>
        <w:t>reezing</w:t>
      </w:r>
    </w:p>
    <w:p w:rsidR="00936A65" w:rsidRDefault="00936A65" w:rsidP="00936A6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</w:t>
      </w:r>
      <w:r w:rsidRPr="00936A65">
        <w:rPr>
          <w:rFonts w:ascii="Century Gothic" w:hAnsi="Century Gothic"/>
          <w:sz w:val="24"/>
        </w:rPr>
        <w:t>elting</w:t>
      </w:r>
    </w:p>
    <w:p w:rsidR="00936A65" w:rsidRDefault="00936A65" w:rsidP="00936A6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</w:t>
      </w:r>
      <w:r w:rsidRPr="00936A65">
        <w:rPr>
          <w:rFonts w:ascii="Century Gothic" w:hAnsi="Century Gothic"/>
          <w:sz w:val="24"/>
        </w:rPr>
        <w:t>ublimation</w:t>
      </w:r>
    </w:p>
    <w:p w:rsidR="00936A65" w:rsidRDefault="00936A65" w:rsidP="00936A6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</w:t>
      </w:r>
      <w:r w:rsidRPr="00936A65">
        <w:rPr>
          <w:rFonts w:ascii="Century Gothic" w:hAnsi="Century Gothic"/>
          <w:sz w:val="24"/>
        </w:rPr>
        <w:t>emperature</w:t>
      </w:r>
    </w:p>
    <w:p w:rsidR="009A45FE" w:rsidRDefault="00936A65" w:rsidP="00936A6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</w:t>
      </w:r>
      <w:r w:rsidRPr="00936A65">
        <w:rPr>
          <w:rFonts w:ascii="Century Gothic" w:hAnsi="Century Gothic"/>
          <w:sz w:val="24"/>
        </w:rPr>
        <w:t>aporization</w:t>
      </w:r>
    </w:p>
    <w:p w:rsidR="00936A65" w:rsidRDefault="00936A65" w:rsidP="00936A65">
      <w:pPr>
        <w:rPr>
          <w:rFonts w:ascii="Century Gothic" w:hAnsi="Century Gothic"/>
          <w:b/>
          <w:sz w:val="28"/>
        </w:rPr>
      </w:pPr>
      <w:r w:rsidRPr="00936A65">
        <w:rPr>
          <w:rFonts w:ascii="Century Gothic" w:hAnsi="Century Gothic"/>
          <w:b/>
          <w:sz w:val="28"/>
        </w:rPr>
        <w:t>Part Two: Drawings</w:t>
      </w:r>
    </w:p>
    <w:p w:rsidR="00936A65" w:rsidRPr="00936A65" w:rsidRDefault="00C0169B" w:rsidP="00936A6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Create a diagram that shows the relationship between all 6 phase changes.</w:t>
      </w:r>
    </w:p>
    <w:sectPr w:rsidR="00936A65" w:rsidRPr="00936A65" w:rsidSect="0093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056E"/>
    <w:multiLevelType w:val="hybridMultilevel"/>
    <w:tmpl w:val="DE4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2472A"/>
    <w:multiLevelType w:val="hybridMultilevel"/>
    <w:tmpl w:val="C28E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7002F"/>
    <w:multiLevelType w:val="hybridMultilevel"/>
    <w:tmpl w:val="B4D0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B70"/>
    <w:rsid w:val="001D2AD0"/>
    <w:rsid w:val="005A121F"/>
    <w:rsid w:val="006A4B7C"/>
    <w:rsid w:val="007056F7"/>
    <w:rsid w:val="008C31FD"/>
    <w:rsid w:val="00935B70"/>
    <w:rsid w:val="00936A65"/>
    <w:rsid w:val="009A45FE"/>
    <w:rsid w:val="009E4C0A"/>
    <w:rsid w:val="00A5562D"/>
    <w:rsid w:val="00B379D3"/>
    <w:rsid w:val="00BE0D22"/>
    <w:rsid w:val="00C0169B"/>
    <w:rsid w:val="00D56956"/>
    <w:rsid w:val="00E0782C"/>
    <w:rsid w:val="00E27D6E"/>
    <w:rsid w:val="00E81908"/>
    <w:rsid w:val="00FE3FE1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213]"/>
    </o:shapedefaults>
    <o:shapelayout v:ext="edit">
      <o:idmap v:ext="edit" data="1"/>
      <o:rules v:ext="edit">
        <o:r id="V:Rule10" type="connector" idref="#_x0000_s1037"/>
        <o:r id="V:Rule11" type="connector" idref="#_x0000_s1028"/>
        <o:r id="V:Rule12" type="connector" idref="#_x0000_s1040"/>
        <o:r id="V:Rule13" type="connector" idref="#_x0000_s1029"/>
        <o:r id="V:Rule14" type="connector" idref="#_x0000_s1030"/>
        <o:r id="V:Rule15" type="connector" idref="#_x0000_s1031"/>
        <o:r id="V:Rule16" type="connector" idref="#_x0000_s1033"/>
        <o:r id="V:Rule17" type="connector" idref="#_x0000_s1032"/>
        <o:r id="V:Rule1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9A9D-49C3-4117-996E-AF500C0D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dcterms:created xsi:type="dcterms:W3CDTF">2014-09-25T18:25:00Z</dcterms:created>
  <dcterms:modified xsi:type="dcterms:W3CDTF">2014-09-25T18:25:00Z</dcterms:modified>
</cp:coreProperties>
</file>